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8D65FF" w:rsidRPr="008D65FF">
        <w:rPr>
          <w:b/>
          <w:sz w:val="20"/>
          <w:szCs w:val="20"/>
        </w:rPr>
        <w:t>otorynolaryngologii i foniatrii  w ramach kontraktu z NFZ</w:t>
      </w:r>
      <w:r w:rsidR="007B7C19">
        <w:rPr>
          <w:b/>
          <w:sz w:val="20"/>
          <w:szCs w:val="20"/>
        </w:rPr>
        <w:t xml:space="preserve"> i poza kontraktem</w:t>
      </w:r>
      <w:r w:rsidR="008D65FF" w:rsidRPr="008D65FF">
        <w:rPr>
          <w:b/>
          <w:sz w:val="20"/>
          <w:szCs w:val="20"/>
        </w:rPr>
        <w:t xml:space="preserve"> oraz dla potrzeb Poradni Konsultacyjno-Diagnostycznej w obszarze działalności</w:t>
      </w:r>
      <w:r w:rsidR="008D65FF">
        <w:rPr>
          <w:b/>
          <w:sz w:val="20"/>
          <w:szCs w:val="20"/>
        </w:rPr>
        <w:t xml:space="preserve"> </w:t>
      </w:r>
      <w:r w:rsidRPr="00683646">
        <w:rPr>
          <w:b/>
          <w:sz w:val="20"/>
          <w:szCs w:val="20"/>
        </w:rPr>
        <w:t>Wojewódzkiego Ośrodka Medycyny Pracy Centrum Profilaktyczno-Leczniczego w Łodzi</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Pr>
          <w:color w:val="000000"/>
          <w:sz w:val="20"/>
          <w:szCs w:val="20"/>
        </w:rPr>
        <w:t xml:space="preserve">do </w:t>
      </w:r>
      <w:r w:rsidR="002829FB" w:rsidRPr="002829FB">
        <w:rPr>
          <w:sz w:val="20"/>
          <w:szCs w:val="20"/>
        </w:rPr>
        <w:t>30</w:t>
      </w:r>
      <w:r w:rsidR="008D65FF" w:rsidRPr="002829FB">
        <w:rPr>
          <w:sz w:val="20"/>
          <w:szCs w:val="20"/>
        </w:rPr>
        <w:t>.09</w:t>
      </w:r>
      <w:r w:rsidR="00105A5E" w:rsidRPr="002829FB">
        <w:rPr>
          <w:sz w:val="20"/>
          <w:szCs w:val="20"/>
        </w:rPr>
        <w:t>.2026</w:t>
      </w:r>
      <w:r w:rsidR="001A588E" w:rsidRPr="002829FB">
        <w:rPr>
          <w:sz w:val="20"/>
          <w:szCs w:val="20"/>
        </w:rPr>
        <w:t xml:space="preserve">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8D65FF">
        <w:rPr>
          <w:color w:val="000000"/>
          <w:sz w:val="20"/>
          <w:szCs w:val="20"/>
        </w:rPr>
        <w:t>160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lastRenderedPageBreak/>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w:t>
      </w:r>
      <w:r w:rsidRPr="007573C6">
        <w:rPr>
          <w:sz w:val="20"/>
          <w:szCs w:val="20"/>
        </w:rPr>
        <w:t>do dnia</w:t>
      </w:r>
      <w:r w:rsidR="007573C6" w:rsidRPr="007573C6">
        <w:rPr>
          <w:sz w:val="20"/>
          <w:szCs w:val="20"/>
        </w:rPr>
        <w:t xml:space="preserve"> 24.09.2025 </w:t>
      </w:r>
      <w:r w:rsidRPr="007573C6">
        <w:rPr>
          <w:sz w:val="20"/>
          <w:szCs w:val="20"/>
        </w:rPr>
        <w:t>do godz</w:t>
      </w:r>
      <w:r>
        <w:rPr>
          <w:color w:val="000000"/>
          <w:sz w:val="20"/>
          <w:szCs w:val="20"/>
        </w:rPr>
        <w:t>. 10:00, wyłącznie w dni powszednie, w WOMP CP-L w Łodzi</w:t>
      </w:r>
      <w:r w:rsidRPr="007573C6">
        <w:rPr>
          <w:sz w:val="20"/>
          <w:szCs w:val="20"/>
        </w:rPr>
        <w:t xml:space="preserve">, </w:t>
      </w:r>
      <w:r w:rsidR="00117C6B">
        <w:rPr>
          <w:sz w:val="20"/>
          <w:szCs w:val="20"/>
        </w:rPr>
        <w:t>pokój 518</w:t>
      </w:r>
      <w:r w:rsidRPr="007573C6">
        <w:rPr>
          <w:sz w:val="20"/>
          <w:szCs w:val="20"/>
        </w:rPr>
        <w:t xml:space="preserve">, ul. Aleksandrowska </w:t>
      </w:r>
      <w:r>
        <w:rPr>
          <w:color w:val="000000"/>
          <w:sz w:val="20"/>
          <w:szCs w:val="20"/>
        </w:rPr>
        <w:t>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8D65FF" w:rsidRPr="008D65FF">
        <w:rPr>
          <w:i/>
          <w:color w:val="000000"/>
          <w:sz w:val="20"/>
          <w:szCs w:val="20"/>
        </w:rPr>
        <w:t xml:space="preserve">otorynolaryngologii i foniatrii  w ramach kontraktu z NFZ </w:t>
      </w:r>
      <w:r w:rsidR="007B7C19">
        <w:rPr>
          <w:i/>
          <w:color w:val="000000"/>
          <w:sz w:val="20"/>
          <w:szCs w:val="20"/>
        </w:rPr>
        <w:t xml:space="preserve">i poza kontraktem </w:t>
      </w:r>
      <w:r w:rsidR="008D65FF" w:rsidRPr="008D65FF">
        <w:rPr>
          <w:i/>
          <w:color w:val="000000"/>
          <w:sz w:val="20"/>
          <w:szCs w:val="20"/>
        </w:rPr>
        <w:t>oraz dla potrzeb Poradni Konsultacyjno-Diagnostycznej w obszarze działalności Wojewódzkiego Ośrodka Medycyny Pracy Centrum Profilaktyczno-Leczniczego w Łodzi.</w:t>
      </w:r>
      <w:r w:rsidR="00105A5E">
        <w:rPr>
          <w:i/>
          <w:color w:val="000000"/>
          <w:sz w:val="20"/>
          <w:szCs w:val="20"/>
        </w:rPr>
        <w:t xml:space="preserve">. Nie otwierać </w:t>
      </w:r>
      <w:r w:rsidR="00105A5E" w:rsidRPr="007573C6">
        <w:rPr>
          <w:i/>
          <w:sz w:val="20"/>
          <w:szCs w:val="20"/>
        </w:rPr>
        <w:t xml:space="preserve">przed </w:t>
      </w:r>
      <w:r w:rsidR="007573C6">
        <w:rPr>
          <w:i/>
          <w:sz w:val="20"/>
          <w:szCs w:val="20"/>
        </w:rPr>
        <w:t>24.09.2025</w:t>
      </w:r>
      <w:r w:rsidRPr="007573C6">
        <w:rPr>
          <w:i/>
          <w:color w:val="000000"/>
          <w:sz w:val="20"/>
          <w:szCs w:val="20"/>
        </w:rPr>
        <w:t xml:space="preserve">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7573C6"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7573C6" w:rsidRDefault="007573C6" w:rsidP="00FE7B70">
      <w:pPr>
        <w:jc w:val="center"/>
        <w:rPr>
          <w:b/>
          <w:sz w:val="20"/>
          <w:szCs w:val="20"/>
        </w:rPr>
      </w:pPr>
    </w:p>
    <w:p w:rsidR="007573C6" w:rsidRDefault="007573C6" w:rsidP="00FE7B70">
      <w:pPr>
        <w:jc w:val="center"/>
        <w:rPr>
          <w:b/>
          <w:sz w:val="20"/>
          <w:szCs w:val="20"/>
        </w:rPr>
      </w:pPr>
    </w:p>
    <w:p w:rsidR="007573C6" w:rsidRDefault="007573C6" w:rsidP="00FE7B70">
      <w:pPr>
        <w:jc w:val="center"/>
        <w:rPr>
          <w:b/>
          <w:sz w:val="20"/>
          <w:szCs w:val="20"/>
        </w:rPr>
      </w:pPr>
    </w:p>
    <w:p w:rsidR="007573C6" w:rsidRDefault="007573C6"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t>
      </w:r>
      <w:r w:rsidRPr="007573C6">
        <w:rPr>
          <w:sz w:val="20"/>
          <w:szCs w:val="20"/>
        </w:rPr>
        <w:t xml:space="preserve">w dniu </w:t>
      </w:r>
      <w:r w:rsidR="007573C6" w:rsidRPr="007573C6">
        <w:rPr>
          <w:sz w:val="20"/>
          <w:szCs w:val="20"/>
        </w:rPr>
        <w:t xml:space="preserve">24.09.2025 </w:t>
      </w:r>
      <w:r w:rsidRPr="007573C6">
        <w:rPr>
          <w:sz w:val="20"/>
          <w:szCs w:val="20"/>
        </w:rPr>
        <w:t xml:space="preserve">r.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Pr="007573C6"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center"/>
        <w:rPr>
          <w:b/>
          <w:sz w:val="20"/>
          <w:szCs w:val="20"/>
        </w:rPr>
      </w:pPr>
      <w:r w:rsidRPr="00E30AF7">
        <w:rPr>
          <w:b/>
          <w:sz w:val="20"/>
          <w:szCs w:val="20"/>
        </w:rPr>
        <w:lastRenderedPageBreak/>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lastRenderedPageBreak/>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zakresu </w:t>
      </w:r>
      <w:r w:rsidR="008D65FF" w:rsidRPr="008D65FF">
        <w:rPr>
          <w:b/>
          <w:sz w:val="20"/>
          <w:szCs w:val="20"/>
        </w:rPr>
        <w:t>otorynolaryngologii i foniatrii  w ramach kontraktu z NFZ</w:t>
      </w:r>
      <w:r w:rsidR="007B7C19">
        <w:rPr>
          <w:b/>
          <w:sz w:val="20"/>
          <w:szCs w:val="20"/>
        </w:rPr>
        <w:t xml:space="preserve"> i poza kontraktem</w:t>
      </w:r>
      <w:r w:rsidR="008D65FF" w:rsidRPr="008D65FF">
        <w:rPr>
          <w:b/>
          <w:sz w:val="20"/>
          <w:szCs w:val="20"/>
        </w:rPr>
        <w:t xml:space="preserve"> oraz dla potrzeb Poradni Konsultacyjno-Diagnostycznej 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2FC" w:rsidRDefault="00B932FC" w:rsidP="00FE7B70">
      <w:pPr>
        <w:overflowPunct w:val="0"/>
        <w:autoSpaceDE w:val="0"/>
        <w:ind w:left="4962" w:right="-24" w:firstLine="708"/>
        <w:jc w:val="right"/>
        <w:rPr>
          <w:i/>
        </w:rPr>
      </w:pPr>
    </w:p>
    <w:p w:rsidR="00B932FC" w:rsidRDefault="00B932FC" w:rsidP="00FE7B70">
      <w:pPr>
        <w:overflowPunct w:val="0"/>
        <w:autoSpaceDE w:val="0"/>
        <w:ind w:left="4962" w:right="-24" w:firstLine="708"/>
        <w:jc w:val="right"/>
        <w:rPr>
          <w:i/>
        </w:rPr>
      </w:pPr>
    </w:p>
    <w:p w:rsidR="007573C6" w:rsidRDefault="007573C6"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Default="00FE7B70" w:rsidP="00A40E47">
      <w:pPr>
        <w:shd w:val="clear" w:color="auto" w:fill="FFFFFF"/>
        <w:overflowPunct w:val="0"/>
        <w:autoSpaceDE w:val="0"/>
        <w:ind w:firstLine="340"/>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A40E47" w:rsidRPr="00A40E47">
        <w:rPr>
          <w:color w:val="000000"/>
        </w:rPr>
        <w:t>otorynolaryngologii i foniatrii  w ramach kontraktu z NFZ</w:t>
      </w:r>
      <w:r w:rsidR="007B7C19">
        <w:rPr>
          <w:color w:val="000000"/>
        </w:rPr>
        <w:t xml:space="preserve"> i poza kontraktem</w:t>
      </w:r>
      <w:r w:rsidR="00A40E47" w:rsidRPr="00A40E47">
        <w:rPr>
          <w:color w:val="000000"/>
        </w:rPr>
        <w:t xml:space="preserve"> oraz dla potrzeb Poradni Konsultacyjno-Diagnostycznej w obszarze działalności Wojewódzkiego Ośrodka Medycyny Pracy Centrum Profilaktyczno-Leczniczego w Łodzi.</w:t>
      </w:r>
    </w:p>
    <w:p w:rsidR="00A40E47" w:rsidRPr="00063F94" w:rsidRDefault="00A40E47" w:rsidP="00A40E47">
      <w:pPr>
        <w:shd w:val="clear" w:color="auto" w:fill="FFFFFF"/>
        <w:overflowPunct w:val="0"/>
        <w:autoSpaceDE w:val="0"/>
        <w:ind w:firstLine="340"/>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8D65FF" w:rsidRPr="008D65FF">
        <w:rPr>
          <w:color w:val="000000"/>
          <w:sz w:val="20"/>
          <w:szCs w:val="20"/>
        </w:rPr>
        <w:t>o</w:t>
      </w:r>
      <w:r w:rsidR="008D65FF">
        <w:rPr>
          <w:color w:val="000000"/>
          <w:sz w:val="20"/>
          <w:szCs w:val="20"/>
        </w:rPr>
        <w:t xml:space="preserve">torynolaryngologii i foniatrii </w:t>
      </w:r>
      <w:r>
        <w:rPr>
          <w:color w:val="000000"/>
          <w:sz w:val="20"/>
          <w:szCs w:val="20"/>
        </w:rPr>
        <w:t>udzielanych w ramach kontraktu zawartego przez Udzielającego zamówienia z NFZ</w:t>
      </w:r>
      <w:r w:rsidR="007B7C19">
        <w:rPr>
          <w:color w:val="000000"/>
          <w:sz w:val="20"/>
          <w:szCs w:val="20"/>
        </w:rPr>
        <w:t xml:space="preserve"> i poza </w:t>
      </w:r>
      <w:r w:rsidR="007B7C19" w:rsidRPr="007B7C19">
        <w:rPr>
          <w:color w:val="000000"/>
          <w:sz w:val="20"/>
          <w:szCs w:val="20"/>
        </w:rPr>
        <w:t xml:space="preserve">oraz dla potrzeb Poradni Konsultacyjno-Diagnostycznej </w:t>
      </w:r>
      <w:r>
        <w:rPr>
          <w:color w:val="000000"/>
          <w:sz w:val="20"/>
          <w:szCs w:val="20"/>
        </w:rPr>
        <w:t>funkcjonującej 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7573C6" w:rsidRDefault="007573C6" w:rsidP="007573C6">
      <w:pPr>
        <w:shd w:val="clear" w:color="auto" w:fill="FFFFFF"/>
        <w:overflowPunct w:val="0"/>
        <w:autoSpaceDE w:val="0"/>
        <w:rPr>
          <w:color w:val="000000"/>
          <w:sz w:val="26"/>
          <w:szCs w:val="26"/>
        </w:rPr>
      </w:pPr>
    </w:p>
    <w:p w:rsidR="007573C6" w:rsidRDefault="007573C6" w:rsidP="007573C6">
      <w:pPr>
        <w:shd w:val="clear" w:color="auto" w:fill="FFFFFF"/>
        <w:overflowPunct w:val="0"/>
        <w:autoSpaceDE w:val="0"/>
        <w:rPr>
          <w:color w:val="000000"/>
          <w:sz w:val="26"/>
          <w:szCs w:val="26"/>
        </w:rPr>
      </w:pPr>
      <w:r w:rsidRPr="00412382">
        <w:rPr>
          <w:color w:val="000000"/>
          <w:sz w:val="26"/>
          <w:szCs w:val="26"/>
        </w:rPr>
        <w:t xml:space="preserve">Oświadczam, że zobowiązuje się do wykonywania świadczeń zdrowotnych w Wojewódzkim Ośrodku Medycyny Pracy Centrum Profilaktyczno-Leczniczym w Łodzi,   ul. Aleksandrowska 61/63, 91-205 Łódź  </w:t>
      </w:r>
      <w:r>
        <w:rPr>
          <w:color w:val="000000"/>
          <w:sz w:val="26"/>
          <w:szCs w:val="26"/>
        </w:rPr>
        <w:t>w w/w zakresie:</w:t>
      </w:r>
    </w:p>
    <w:p w:rsidR="007573C6" w:rsidRDefault="007573C6" w:rsidP="007573C6">
      <w:pPr>
        <w:shd w:val="clear" w:color="auto" w:fill="FFFFFF"/>
        <w:overflowPunct w:val="0"/>
        <w:autoSpaceDE w:val="0"/>
        <w:rPr>
          <w:color w:val="000000"/>
          <w:sz w:val="26"/>
          <w:szCs w:val="26"/>
        </w:rPr>
      </w:pPr>
    </w:p>
    <w:p w:rsidR="007573C6" w:rsidRDefault="007573C6" w:rsidP="007573C6">
      <w:pPr>
        <w:shd w:val="clear" w:color="auto" w:fill="FFFFFF"/>
        <w:overflowPunct w:val="0"/>
        <w:autoSpaceDE w:val="0"/>
        <w:rPr>
          <w:sz w:val="26"/>
          <w:szCs w:val="26"/>
        </w:rPr>
      </w:pPr>
      <w:r>
        <w:rPr>
          <w:sz w:val="26"/>
          <w:szCs w:val="26"/>
        </w:rPr>
        <w:t xml:space="preserve">- w ramach kontraktu z NFZ </w:t>
      </w:r>
      <w:r w:rsidR="007B7C19">
        <w:rPr>
          <w:sz w:val="26"/>
          <w:szCs w:val="26"/>
        </w:rPr>
        <w:t>i poza kontraktem</w:t>
      </w:r>
      <w:r>
        <w:rPr>
          <w:sz w:val="26"/>
          <w:szCs w:val="26"/>
        </w:rPr>
        <w:t xml:space="preserve"> </w:t>
      </w:r>
      <w:r w:rsidR="007B7C19">
        <w:rPr>
          <w:sz w:val="26"/>
          <w:szCs w:val="26"/>
        </w:rPr>
        <w:t xml:space="preserve">w cenie ……………......………….... </w:t>
      </w:r>
      <w:r>
        <w:rPr>
          <w:sz w:val="26"/>
          <w:szCs w:val="26"/>
        </w:rPr>
        <w:t xml:space="preserve">zł  </w:t>
      </w:r>
    </w:p>
    <w:p w:rsidR="007B7C19" w:rsidRDefault="007573C6" w:rsidP="007B7C19">
      <w:pPr>
        <w:shd w:val="clear" w:color="auto" w:fill="FFFFFF"/>
        <w:overflowPunct w:val="0"/>
        <w:autoSpaceDE w:val="0"/>
        <w:rPr>
          <w:sz w:val="26"/>
          <w:szCs w:val="26"/>
        </w:rPr>
      </w:pPr>
      <w:r>
        <w:rPr>
          <w:sz w:val="26"/>
          <w:szCs w:val="26"/>
        </w:rPr>
        <w:t xml:space="preserve">(słownie: ….......................................…………zł) </w:t>
      </w:r>
      <w:r w:rsidR="007B7C19">
        <w:rPr>
          <w:sz w:val="26"/>
          <w:szCs w:val="26"/>
        </w:rPr>
        <w:t>za jeden pkt rozliczeniowy</w:t>
      </w:r>
    </w:p>
    <w:p w:rsidR="007573C6" w:rsidRDefault="007573C6" w:rsidP="007573C6">
      <w:pPr>
        <w:shd w:val="clear" w:color="auto" w:fill="FFFFFF"/>
        <w:overflowPunct w:val="0"/>
        <w:autoSpaceDE w:val="0"/>
        <w:rPr>
          <w:sz w:val="26"/>
          <w:szCs w:val="26"/>
        </w:rPr>
      </w:pPr>
    </w:p>
    <w:p w:rsidR="007573C6" w:rsidRDefault="007B7C19" w:rsidP="007573C6">
      <w:pPr>
        <w:shd w:val="clear" w:color="auto" w:fill="FFFFFF"/>
        <w:overflowPunct w:val="0"/>
        <w:autoSpaceDE w:val="0"/>
        <w:rPr>
          <w:sz w:val="26"/>
          <w:szCs w:val="26"/>
        </w:rPr>
      </w:pPr>
      <w:r>
        <w:rPr>
          <w:sz w:val="26"/>
          <w:szCs w:val="26"/>
        </w:rPr>
        <w:t>- za konsultacje w PKD w cenie ……………… zł (słownie:</w:t>
      </w:r>
      <w:r w:rsidR="007573C6">
        <w:rPr>
          <w:sz w:val="26"/>
          <w:szCs w:val="26"/>
        </w:rPr>
        <w:t>....</w:t>
      </w:r>
      <w:r>
        <w:rPr>
          <w:sz w:val="26"/>
          <w:szCs w:val="26"/>
        </w:rPr>
        <w:t>..................................</w:t>
      </w:r>
      <w:r w:rsidR="007573C6">
        <w:rPr>
          <w:sz w:val="26"/>
          <w:szCs w:val="26"/>
        </w:rPr>
        <w:t>.. zł)</w:t>
      </w:r>
    </w:p>
    <w:p w:rsidR="007B7C19" w:rsidRDefault="007B7C19" w:rsidP="007B7C19">
      <w:pPr>
        <w:shd w:val="clear" w:color="auto" w:fill="FFFFFF"/>
        <w:overflowPunct w:val="0"/>
        <w:autoSpaceDE w:val="0"/>
        <w:ind w:firstLine="340"/>
        <w:rPr>
          <w:sz w:val="26"/>
          <w:szCs w:val="26"/>
        </w:rPr>
      </w:pPr>
      <w:r>
        <w:rPr>
          <w:sz w:val="26"/>
          <w:szCs w:val="26"/>
        </w:rPr>
        <w:t>za jedno badanie</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391153" w:rsidRDefault="00FE7B70" w:rsidP="00391153">
      <w:pPr>
        <w:overflowPunct w:val="0"/>
        <w:autoSpaceDE w:val="0"/>
        <w:spacing w:line="360" w:lineRule="auto"/>
        <w:jc w:val="right"/>
        <w:rPr>
          <w:color w:val="000000"/>
          <w:sz w:val="26"/>
          <w:szCs w:val="26"/>
        </w:rPr>
      </w:pPr>
      <w:r w:rsidRPr="00412382">
        <w:rPr>
          <w:color w:val="000000"/>
          <w:sz w:val="26"/>
          <w:szCs w:val="26"/>
        </w:rPr>
        <w:t xml:space="preserve">                                                                </w:t>
      </w:r>
      <w:r>
        <w:rPr>
          <w:color w:val="000000"/>
          <w:sz w:val="26"/>
          <w:szCs w:val="26"/>
        </w:rPr>
        <w:t xml:space="preserve">                 </w:t>
      </w:r>
    </w:p>
    <w:p w:rsidR="007573C6" w:rsidRDefault="007573C6" w:rsidP="00391153">
      <w:pPr>
        <w:overflowPunct w:val="0"/>
        <w:autoSpaceDE w:val="0"/>
        <w:spacing w:line="360" w:lineRule="auto"/>
        <w:jc w:val="right"/>
        <w:rPr>
          <w:color w:val="000000"/>
          <w:sz w:val="26"/>
          <w:szCs w:val="26"/>
        </w:rPr>
      </w:pPr>
    </w:p>
    <w:p w:rsidR="007B7C19" w:rsidRDefault="007B7C19" w:rsidP="00391153">
      <w:pPr>
        <w:overflowPunct w:val="0"/>
        <w:autoSpaceDE w:val="0"/>
        <w:spacing w:line="360" w:lineRule="auto"/>
        <w:jc w:val="right"/>
        <w:rPr>
          <w:color w:val="000000"/>
          <w:sz w:val="26"/>
          <w:szCs w:val="26"/>
        </w:rPr>
      </w:pP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lastRenderedPageBreak/>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8D65FF" w:rsidRPr="008D65FF">
        <w:rPr>
          <w:color w:val="000000"/>
        </w:rPr>
        <w:t>otorynolaryngologii i foniatrii  w ramach kontraktu z NFZ</w:t>
      </w:r>
      <w:r w:rsidR="007B7C19">
        <w:rPr>
          <w:color w:val="000000"/>
        </w:rPr>
        <w:t xml:space="preserve"> i poza kontraktem</w:t>
      </w:r>
      <w:bookmarkStart w:id="0" w:name="_GoBack"/>
      <w:bookmarkEnd w:id="0"/>
      <w:r w:rsidR="008D65FF" w:rsidRPr="008D65FF">
        <w:rPr>
          <w:color w:val="000000"/>
        </w:rPr>
        <w:t xml:space="preserve"> oraz dla potrzeb Poradni Konsultacyjno-Diagnostycznej 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391153">
      <w:pPr>
        <w:overflowPunct w:val="0"/>
        <w:autoSpaceDE w:val="0"/>
      </w:pPr>
      <w:r w:rsidRPr="00412382">
        <w:rPr>
          <w:color w:val="000000"/>
        </w:rPr>
        <w:t xml:space="preserve">                                </w:t>
      </w:r>
    </w:p>
    <w:p w:rsidR="004A2D5E" w:rsidRPr="00391153" w:rsidRDefault="00FE7B70" w:rsidP="00391153">
      <w:pPr>
        <w:suppressAutoHyphens w:val="0"/>
        <w:spacing w:after="200" w:line="276" w:lineRule="auto"/>
        <w:jc w:val="center"/>
        <w:rPr>
          <w:rFonts w:eastAsia="Calibri"/>
          <w:bCs/>
          <w:i/>
          <w:sz w:val="26"/>
          <w:szCs w:val="26"/>
          <w:lang w:eastAsia="en-US"/>
        </w:rPr>
      </w:pP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391153">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74" w:rsidRDefault="001B5A74">
      <w:r>
        <w:separator/>
      </w:r>
    </w:p>
  </w:endnote>
  <w:endnote w:type="continuationSeparator" w:id="0">
    <w:p w:rsidR="001B5A74" w:rsidRDefault="001B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7B7C19">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74" w:rsidRDefault="001B5A74">
      <w:r>
        <w:separator/>
      </w:r>
    </w:p>
  </w:footnote>
  <w:footnote w:type="continuationSeparator" w:id="0">
    <w:p w:rsidR="001B5A74" w:rsidRDefault="001B5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nsid w:val="5DEE4BFF"/>
    <w:multiLevelType w:val="singleLevel"/>
    <w:tmpl w:val="00000009"/>
    <w:lvl w:ilvl="0">
      <w:start w:val="1"/>
      <w:numFmt w:val="decimal"/>
      <w:lvlText w:val="%1."/>
      <w:lvlJc w:val="left"/>
      <w:pPr>
        <w:tabs>
          <w:tab w:val="num" w:pos="720"/>
        </w:tabs>
        <w:ind w:left="720" w:hanging="360"/>
      </w:pPr>
    </w:lvl>
  </w:abstractNum>
  <w:abstractNum w:abstractNumId="21">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FE1"/>
    <w:rsid w:val="00010EAD"/>
    <w:rsid w:val="000531D3"/>
    <w:rsid w:val="000546F5"/>
    <w:rsid w:val="00063E95"/>
    <w:rsid w:val="00063F94"/>
    <w:rsid w:val="000B4690"/>
    <w:rsid w:val="000B4FA5"/>
    <w:rsid w:val="000F3DF9"/>
    <w:rsid w:val="00104E01"/>
    <w:rsid w:val="00105A5E"/>
    <w:rsid w:val="00117C6B"/>
    <w:rsid w:val="00146C3A"/>
    <w:rsid w:val="001569D8"/>
    <w:rsid w:val="00170F39"/>
    <w:rsid w:val="0018257A"/>
    <w:rsid w:val="001904F5"/>
    <w:rsid w:val="001A5039"/>
    <w:rsid w:val="001A588E"/>
    <w:rsid w:val="001B5A74"/>
    <w:rsid w:val="001D6128"/>
    <w:rsid w:val="001E21ED"/>
    <w:rsid w:val="002174CD"/>
    <w:rsid w:val="002204BF"/>
    <w:rsid w:val="00240501"/>
    <w:rsid w:val="00241BC8"/>
    <w:rsid w:val="00263738"/>
    <w:rsid w:val="0026392B"/>
    <w:rsid w:val="002829FB"/>
    <w:rsid w:val="00283665"/>
    <w:rsid w:val="00286426"/>
    <w:rsid w:val="002C254D"/>
    <w:rsid w:val="002D01F1"/>
    <w:rsid w:val="002D7CBA"/>
    <w:rsid w:val="002E04FF"/>
    <w:rsid w:val="0030441C"/>
    <w:rsid w:val="00313210"/>
    <w:rsid w:val="003376F7"/>
    <w:rsid w:val="003400B2"/>
    <w:rsid w:val="00364990"/>
    <w:rsid w:val="00366081"/>
    <w:rsid w:val="00391153"/>
    <w:rsid w:val="00392220"/>
    <w:rsid w:val="003A1045"/>
    <w:rsid w:val="003A16F1"/>
    <w:rsid w:val="003B6F4C"/>
    <w:rsid w:val="003E5B8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61ECE"/>
    <w:rsid w:val="00672D9F"/>
    <w:rsid w:val="00683646"/>
    <w:rsid w:val="00692DDF"/>
    <w:rsid w:val="006D7F09"/>
    <w:rsid w:val="006F103B"/>
    <w:rsid w:val="00733CD1"/>
    <w:rsid w:val="007573C6"/>
    <w:rsid w:val="007B7C19"/>
    <w:rsid w:val="007C0003"/>
    <w:rsid w:val="007D408B"/>
    <w:rsid w:val="00840234"/>
    <w:rsid w:val="008604DE"/>
    <w:rsid w:val="00860D5E"/>
    <w:rsid w:val="00881803"/>
    <w:rsid w:val="0089140C"/>
    <w:rsid w:val="008A12D0"/>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40E47"/>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932FC"/>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472A0"/>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B174-C341-4851-9CF2-94EE7B86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3929</Words>
  <Characters>23579</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27454</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9</cp:revision>
  <cp:lastPrinted>2025-01-08T12:30:00Z</cp:lastPrinted>
  <dcterms:created xsi:type="dcterms:W3CDTF">2025-09-05T10:45:00Z</dcterms:created>
  <dcterms:modified xsi:type="dcterms:W3CDTF">2025-09-12T09:02:00Z</dcterms:modified>
</cp:coreProperties>
</file>