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1" w:rsidRPr="00C71ABA" w:rsidRDefault="00C71ABA" w:rsidP="00C71ABA">
      <w:pPr>
        <w:pStyle w:val="Default"/>
        <w:jc w:val="right"/>
        <w:rPr>
          <w:sz w:val="22"/>
          <w:szCs w:val="22"/>
        </w:rPr>
      </w:pPr>
      <w:r w:rsidRPr="00C71ABA">
        <w:rPr>
          <w:sz w:val="22"/>
          <w:szCs w:val="22"/>
        </w:rPr>
        <w:t xml:space="preserve">Załącznik nr 3 </w:t>
      </w:r>
    </w:p>
    <w:p w:rsidR="00BF5501" w:rsidRDefault="00BF5501" w:rsidP="008E3BD1">
      <w:pPr>
        <w:pStyle w:val="Default"/>
        <w:jc w:val="center"/>
        <w:rPr>
          <w:b/>
          <w:sz w:val="22"/>
          <w:szCs w:val="22"/>
        </w:rPr>
      </w:pPr>
    </w:p>
    <w:p w:rsidR="008E3BD1" w:rsidRDefault="008E3BD1" w:rsidP="008E3BD1">
      <w:pPr>
        <w:pStyle w:val="Default"/>
        <w:jc w:val="center"/>
        <w:rPr>
          <w:b/>
          <w:sz w:val="22"/>
          <w:szCs w:val="22"/>
        </w:rPr>
      </w:pPr>
      <w:r w:rsidRPr="008E3BD1">
        <w:rPr>
          <w:b/>
          <w:sz w:val="22"/>
          <w:szCs w:val="22"/>
        </w:rPr>
        <w:t>OPIS PRZEDMIOTU ZAMÓWIENIA</w:t>
      </w:r>
    </w:p>
    <w:p w:rsidR="008E3BD1" w:rsidRPr="008E3BD1" w:rsidRDefault="008E3BD1" w:rsidP="008E3BD1">
      <w:pPr>
        <w:pStyle w:val="Default"/>
        <w:jc w:val="center"/>
        <w:rPr>
          <w:b/>
          <w:sz w:val="22"/>
          <w:szCs w:val="22"/>
        </w:rPr>
      </w:pPr>
    </w:p>
    <w:p w:rsidR="008E3BD1" w:rsidRPr="008E3BD1" w:rsidRDefault="008E3BD1" w:rsidP="008E3BD1">
      <w:pPr>
        <w:pStyle w:val="Default"/>
        <w:jc w:val="center"/>
        <w:rPr>
          <w:b/>
          <w:sz w:val="22"/>
          <w:szCs w:val="22"/>
        </w:rPr>
      </w:pPr>
      <w:r w:rsidRPr="008E3BD1">
        <w:rPr>
          <w:b/>
          <w:sz w:val="22"/>
          <w:szCs w:val="22"/>
        </w:rPr>
        <w:t>samochodowy transport sanitarny</w:t>
      </w:r>
    </w:p>
    <w:p w:rsidR="008E3BD1" w:rsidRDefault="008E3BD1" w:rsidP="008E3BD1">
      <w:pPr>
        <w:pStyle w:val="Default"/>
        <w:rPr>
          <w:sz w:val="22"/>
          <w:szCs w:val="22"/>
        </w:rPr>
      </w:pPr>
    </w:p>
    <w:p w:rsidR="009149A5" w:rsidRDefault="00C71ABA" w:rsidP="00C71ABA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Usługa transportu sanitarnego ma być realizowana dwoma samochodami osobowymi</w:t>
      </w:r>
      <w:r w:rsidR="008E3BD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8E3BD1">
        <w:rPr>
          <w:sz w:val="22"/>
          <w:szCs w:val="22"/>
        </w:rPr>
        <w:t>z kierowcami (</w:t>
      </w:r>
      <w:r>
        <w:rPr>
          <w:sz w:val="22"/>
          <w:szCs w:val="22"/>
        </w:rPr>
        <w:t xml:space="preserve">samochody </w:t>
      </w:r>
      <w:r w:rsidR="008E3BD1">
        <w:rPr>
          <w:sz w:val="22"/>
          <w:szCs w:val="22"/>
        </w:rPr>
        <w:t xml:space="preserve">co najmniej 5 osobowe i 4 drzwiowe), na terenie aglomeracji łódzkiej – codziennie (od poniedziałku do piątku): </w:t>
      </w:r>
      <w:bookmarkStart w:id="0" w:name="_GoBack"/>
      <w:bookmarkEnd w:id="0"/>
    </w:p>
    <w:p w:rsidR="00EB130A" w:rsidRPr="001F18F2" w:rsidRDefault="003C1F25" w:rsidP="00C16AB2">
      <w:pPr>
        <w:pStyle w:val="Default"/>
        <w:spacing w:line="360" w:lineRule="auto"/>
        <w:ind w:left="720"/>
        <w:jc w:val="both"/>
        <w:rPr>
          <w:b/>
          <w:sz w:val="22"/>
          <w:szCs w:val="22"/>
          <w:u w:val="single"/>
        </w:rPr>
      </w:pPr>
      <w:r w:rsidRPr="001F18F2">
        <w:rPr>
          <w:b/>
          <w:sz w:val="22"/>
          <w:szCs w:val="22"/>
          <w:u w:val="single"/>
        </w:rPr>
        <w:t>S</w:t>
      </w:r>
      <w:r w:rsidR="00EB130A" w:rsidRPr="001F18F2">
        <w:rPr>
          <w:b/>
          <w:sz w:val="22"/>
          <w:szCs w:val="22"/>
          <w:u w:val="single"/>
        </w:rPr>
        <w:t xml:space="preserve">amochód </w:t>
      </w:r>
      <w:r w:rsidRPr="001F18F2">
        <w:rPr>
          <w:b/>
          <w:sz w:val="22"/>
          <w:szCs w:val="22"/>
          <w:u w:val="single"/>
        </w:rPr>
        <w:t>nr</w:t>
      </w:r>
      <w:r w:rsidR="00880F95">
        <w:rPr>
          <w:b/>
          <w:sz w:val="22"/>
          <w:szCs w:val="22"/>
          <w:u w:val="single"/>
        </w:rPr>
        <w:t xml:space="preserve"> </w:t>
      </w:r>
      <w:r w:rsidR="002875D9">
        <w:rPr>
          <w:b/>
          <w:sz w:val="22"/>
          <w:szCs w:val="22"/>
          <w:u w:val="single"/>
        </w:rPr>
        <w:t>1 – dostępne 5</w:t>
      </w:r>
      <w:r w:rsidR="00EB130A" w:rsidRPr="001F18F2">
        <w:rPr>
          <w:b/>
          <w:sz w:val="22"/>
          <w:szCs w:val="22"/>
          <w:u w:val="single"/>
        </w:rPr>
        <w:t xml:space="preserve"> dni w</w:t>
      </w:r>
      <w:r w:rsidR="006D3ACA">
        <w:rPr>
          <w:b/>
          <w:sz w:val="22"/>
          <w:szCs w:val="22"/>
          <w:u w:val="single"/>
        </w:rPr>
        <w:t xml:space="preserve"> tygodniu w godzinach: 8.3</w:t>
      </w:r>
      <w:r w:rsidR="001F18F2">
        <w:rPr>
          <w:b/>
          <w:sz w:val="22"/>
          <w:szCs w:val="22"/>
          <w:u w:val="single"/>
        </w:rPr>
        <w:t>0 – 11.3</w:t>
      </w:r>
      <w:r w:rsidR="00EB130A" w:rsidRPr="001F18F2">
        <w:rPr>
          <w:b/>
          <w:sz w:val="22"/>
          <w:szCs w:val="22"/>
          <w:u w:val="single"/>
        </w:rPr>
        <w:t>0</w:t>
      </w:r>
      <w:r w:rsidR="00D964BB" w:rsidRPr="001F18F2">
        <w:rPr>
          <w:b/>
          <w:sz w:val="22"/>
          <w:szCs w:val="22"/>
          <w:u w:val="single"/>
        </w:rPr>
        <w:t xml:space="preserve"> (</w:t>
      </w:r>
      <w:proofErr w:type="spellStart"/>
      <w:r w:rsidR="00D964BB" w:rsidRPr="001F18F2">
        <w:rPr>
          <w:b/>
          <w:sz w:val="22"/>
          <w:szCs w:val="22"/>
          <w:u w:val="single"/>
        </w:rPr>
        <w:t>Pn,wt</w:t>
      </w:r>
      <w:proofErr w:type="spellEnd"/>
      <w:r w:rsidR="00D964BB" w:rsidRPr="001F18F2">
        <w:rPr>
          <w:b/>
          <w:sz w:val="22"/>
          <w:szCs w:val="22"/>
          <w:u w:val="single"/>
        </w:rPr>
        <w:t xml:space="preserve">, </w:t>
      </w:r>
      <w:proofErr w:type="spellStart"/>
      <w:r w:rsidR="006D3ACA">
        <w:rPr>
          <w:b/>
          <w:sz w:val="22"/>
          <w:szCs w:val="22"/>
          <w:u w:val="single"/>
        </w:rPr>
        <w:t>śr,</w:t>
      </w:r>
      <w:r w:rsidR="00D964BB" w:rsidRPr="001F18F2">
        <w:rPr>
          <w:b/>
          <w:sz w:val="22"/>
          <w:szCs w:val="22"/>
          <w:u w:val="single"/>
        </w:rPr>
        <w:t>czw</w:t>
      </w:r>
      <w:proofErr w:type="spellEnd"/>
      <w:r w:rsidR="00D964BB" w:rsidRPr="001F18F2">
        <w:rPr>
          <w:b/>
          <w:sz w:val="22"/>
          <w:szCs w:val="22"/>
          <w:u w:val="single"/>
        </w:rPr>
        <w:t xml:space="preserve">, </w:t>
      </w:r>
      <w:proofErr w:type="spellStart"/>
      <w:r w:rsidR="00D964BB" w:rsidRPr="001F18F2">
        <w:rPr>
          <w:b/>
          <w:sz w:val="22"/>
          <w:szCs w:val="22"/>
          <w:u w:val="single"/>
        </w:rPr>
        <w:t>pt</w:t>
      </w:r>
      <w:proofErr w:type="spellEnd"/>
      <w:r w:rsidR="00D964BB" w:rsidRPr="001F18F2">
        <w:rPr>
          <w:b/>
          <w:sz w:val="22"/>
          <w:szCs w:val="22"/>
          <w:u w:val="single"/>
        </w:rPr>
        <w:t>)</w:t>
      </w:r>
    </w:p>
    <w:p w:rsidR="00C16AB2" w:rsidRDefault="00C16AB2" w:rsidP="009149A5">
      <w:pPr>
        <w:pStyle w:val="Default"/>
        <w:spacing w:line="360" w:lineRule="auto"/>
        <w:ind w:left="709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3ACA">
        <w:rPr>
          <w:sz w:val="22"/>
          <w:szCs w:val="22"/>
        </w:rPr>
        <w:t>8.3</w:t>
      </w:r>
      <w:r w:rsidR="00524F69">
        <w:rPr>
          <w:sz w:val="22"/>
          <w:szCs w:val="22"/>
        </w:rPr>
        <w:t>0-11.30</w:t>
      </w:r>
      <w:r w:rsidR="00E11801">
        <w:rPr>
          <w:sz w:val="22"/>
          <w:szCs w:val="22"/>
        </w:rPr>
        <w:t xml:space="preserve"> </w:t>
      </w:r>
      <w:r w:rsidR="00EB130A">
        <w:rPr>
          <w:sz w:val="22"/>
          <w:szCs w:val="22"/>
        </w:rPr>
        <w:t xml:space="preserve">- transport z punktów pobrań do laboratorium- kurs między placówkami WOMP CP-L: od MOMP </w:t>
      </w:r>
      <w:r w:rsidR="008E3BD1">
        <w:rPr>
          <w:sz w:val="22"/>
          <w:szCs w:val="22"/>
        </w:rPr>
        <w:t xml:space="preserve"> </w:t>
      </w:r>
      <w:r w:rsidR="00EB130A">
        <w:rPr>
          <w:sz w:val="22"/>
          <w:szCs w:val="22"/>
        </w:rPr>
        <w:t xml:space="preserve">ul. Piłsudskiego 133b przez MOMP ul. Tymienieckiego 18, MOMP </w:t>
      </w:r>
      <w:r w:rsidR="00F25DC0">
        <w:rPr>
          <w:sz w:val="22"/>
          <w:szCs w:val="22"/>
        </w:rPr>
        <w:br/>
      </w:r>
      <w:r w:rsidR="00EB130A">
        <w:rPr>
          <w:sz w:val="22"/>
          <w:szCs w:val="22"/>
        </w:rPr>
        <w:t>ul. Gdańska 117a do WOMP CP-L ul. Aleksandrowska 61/63.</w:t>
      </w:r>
      <w:r w:rsidR="00AB5304">
        <w:rPr>
          <w:sz w:val="22"/>
          <w:szCs w:val="22"/>
        </w:rPr>
        <w:t xml:space="preserve"> </w:t>
      </w:r>
      <w:r w:rsidR="00E179C6" w:rsidRPr="00E179C6">
        <w:rPr>
          <w:color w:val="000000" w:themeColor="text1"/>
          <w:sz w:val="22"/>
          <w:szCs w:val="22"/>
        </w:rPr>
        <w:t xml:space="preserve">Około </w:t>
      </w:r>
      <w:r w:rsidR="006D3ACA" w:rsidRPr="00E179C6">
        <w:rPr>
          <w:b/>
          <w:color w:val="000000" w:themeColor="text1"/>
          <w:sz w:val="22"/>
          <w:szCs w:val="22"/>
        </w:rPr>
        <w:t>864</w:t>
      </w:r>
      <w:r w:rsidR="00880F95" w:rsidRPr="00E179C6">
        <w:rPr>
          <w:b/>
          <w:color w:val="000000" w:themeColor="text1"/>
          <w:sz w:val="22"/>
          <w:szCs w:val="22"/>
        </w:rPr>
        <w:t xml:space="preserve"> </w:t>
      </w:r>
      <w:r w:rsidR="006B24D8" w:rsidRPr="00E179C6">
        <w:rPr>
          <w:b/>
          <w:color w:val="000000" w:themeColor="text1"/>
          <w:sz w:val="22"/>
          <w:szCs w:val="22"/>
        </w:rPr>
        <w:t>km</w:t>
      </w:r>
      <w:r w:rsidR="002C5595" w:rsidRPr="00E179C6">
        <w:rPr>
          <w:b/>
          <w:color w:val="000000" w:themeColor="text1"/>
          <w:sz w:val="22"/>
          <w:szCs w:val="22"/>
        </w:rPr>
        <w:t>/miesiąc</w:t>
      </w:r>
      <w:r w:rsidR="00F101CB" w:rsidRPr="00E179C6">
        <w:rPr>
          <w:b/>
          <w:color w:val="000000" w:themeColor="text1"/>
          <w:sz w:val="22"/>
          <w:szCs w:val="22"/>
        </w:rPr>
        <w:t>.</w:t>
      </w:r>
      <w:r w:rsidR="009149A5">
        <w:rPr>
          <w:b/>
          <w:color w:val="000000" w:themeColor="text1"/>
          <w:sz w:val="22"/>
          <w:szCs w:val="22"/>
        </w:rPr>
        <w:t xml:space="preserve"> </w:t>
      </w:r>
      <w:r w:rsidR="009149A5">
        <w:rPr>
          <w:b/>
          <w:color w:val="000000" w:themeColor="text1"/>
          <w:sz w:val="22"/>
          <w:szCs w:val="22"/>
        </w:rPr>
        <w:br/>
      </w:r>
      <w:r w:rsidR="009149A5">
        <w:rPr>
          <w:color w:val="000000" w:themeColor="text1"/>
          <w:sz w:val="22"/>
          <w:szCs w:val="22"/>
        </w:rPr>
        <w:t xml:space="preserve">Płatność za usługę następować będzie na podstawie stawki kilometrowej podanej </w:t>
      </w:r>
      <w:r w:rsidR="009149A5">
        <w:rPr>
          <w:color w:val="000000" w:themeColor="text1"/>
          <w:sz w:val="22"/>
          <w:szCs w:val="22"/>
        </w:rPr>
        <w:br/>
        <w:t xml:space="preserve">w </w:t>
      </w:r>
      <w:r w:rsidR="009149A5" w:rsidRPr="009149A5">
        <w:rPr>
          <w:color w:val="000000" w:themeColor="text1"/>
          <w:sz w:val="22"/>
          <w:szCs w:val="22"/>
        </w:rPr>
        <w:t>formularzu cenowym</w:t>
      </w:r>
      <w:r w:rsidR="004E6759">
        <w:rPr>
          <w:color w:val="000000" w:themeColor="text1"/>
          <w:sz w:val="22"/>
          <w:szCs w:val="22"/>
        </w:rPr>
        <w:t xml:space="preserve"> </w:t>
      </w:r>
      <w:r w:rsidR="004E6759" w:rsidRPr="004E6759">
        <w:rPr>
          <w:color w:val="000000" w:themeColor="text1"/>
          <w:sz w:val="22"/>
          <w:szCs w:val="22"/>
        </w:rPr>
        <w:t>w okresie realizacji umowy.</w:t>
      </w:r>
    </w:p>
    <w:p w:rsidR="002C5595" w:rsidRPr="00C16AB2" w:rsidRDefault="002C5595" w:rsidP="00C16AB2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1F18F2">
        <w:rPr>
          <w:b/>
          <w:sz w:val="22"/>
          <w:szCs w:val="22"/>
          <w:u w:val="single"/>
        </w:rPr>
        <w:t>S</w:t>
      </w:r>
      <w:r w:rsidR="008E3BD1" w:rsidRPr="001F18F2">
        <w:rPr>
          <w:b/>
          <w:sz w:val="22"/>
          <w:szCs w:val="22"/>
          <w:u w:val="single"/>
        </w:rPr>
        <w:t>amochód</w:t>
      </w:r>
      <w:r w:rsidR="00A7149C">
        <w:rPr>
          <w:b/>
          <w:sz w:val="22"/>
          <w:szCs w:val="22"/>
          <w:u w:val="single"/>
        </w:rPr>
        <w:t xml:space="preserve"> nr</w:t>
      </w:r>
      <w:r w:rsidR="008E3BD1" w:rsidRPr="001F18F2">
        <w:rPr>
          <w:b/>
          <w:sz w:val="22"/>
          <w:szCs w:val="22"/>
          <w:u w:val="single"/>
        </w:rPr>
        <w:t xml:space="preserve"> 2 – </w:t>
      </w:r>
      <w:r w:rsidR="00351C5B" w:rsidRPr="001F18F2">
        <w:rPr>
          <w:b/>
          <w:sz w:val="22"/>
          <w:szCs w:val="22"/>
          <w:u w:val="single"/>
        </w:rPr>
        <w:t>dostępn</w:t>
      </w:r>
      <w:r w:rsidR="006D3ACA">
        <w:rPr>
          <w:b/>
          <w:sz w:val="22"/>
          <w:szCs w:val="22"/>
          <w:u w:val="single"/>
        </w:rPr>
        <w:t>y 5 dni w tygodniu w godzinach 8</w:t>
      </w:r>
      <w:r w:rsidR="00351C5B" w:rsidRPr="001F18F2">
        <w:rPr>
          <w:b/>
          <w:sz w:val="22"/>
          <w:szCs w:val="22"/>
          <w:u w:val="single"/>
        </w:rPr>
        <w:t>.0</w:t>
      </w:r>
      <w:r w:rsidR="008E3BD1" w:rsidRPr="001F18F2">
        <w:rPr>
          <w:b/>
          <w:sz w:val="22"/>
          <w:szCs w:val="22"/>
          <w:u w:val="single"/>
        </w:rPr>
        <w:t>0-1</w:t>
      </w:r>
      <w:r w:rsidR="006D3ACA">
        <w:rPr>
          <w:b/>
          <w:sz w:val="22"/>
          <w:szCs w:val="22"/>
          <w:u w:val="single"/>
        </w:rPr>
        <w:t>5</w:t>
      </w:r>
      <w:r w:rsidR="001F18F2" w:rsidRPr="001F18F2">
        <w:rPr>
          <w:b/>
          <w:sz w:val="22"/>
          <w:szCs w:val="22"/>
          <w:u w:val="single"/>
        </w:rPr>
        <w:t>.0</w:t>
      </w:r>
      <w:r w:rsidR="008E3BD1" w:rsidRPr="001F18F2">
        <w:rPr>
          <w:b/>
          <w:sz w:val="22"/>
          <w:szCs w:val="22"/>
          <w:u w:val="single"/>
        </w:rPr>
        <w:t xml:space="preserve">0 </w:t>
      </w:r>
      <w:r w:rsidR="002875D9" w:rsidRPr="002875D9">
        <w:rPr>
          <w:b/>
          <w:sz w:val="22"/>
          <w:szCs w:val="22"/>
          <w:u w:val="single"/>
        </w:rPr>
        <w:t>(</w:t>
      </w:r>
      <w:proofErr w:type="spellStart"/>
      <w:r w:rsidR="002875D9" w:rsidRPr="002875D9">
        <w:rPr>
          <w:b/>
          <w:sz w:val="22"/>
          <w:szCs w:val="22"/>
          <w:u w:val="single"/>
        </w:rPr>
        <w:t>Pn,wt</w:t>
      </w:r>
      <w:proofErr w:type="spellEnd"/>
      <w:r w:rsidR="002875D9" w:rsidRPr="002875D9">
        <w:rPr>
          <w:b/>
          <w:sz w:val="22"/>
          <w:szCs w:val="22"/>
          <w:u w:val="single"/>
        </w:rPr>
        <w:t xml:space="preserve">, </w:t>
      </w:r>
      <w:proofErr w:type="spellStart"/>
      <w:r w:rsidR="002875D9" w:rsidRPr="002875D9">
        <w:rPr>
          <w:b/>
          <w:sz w:val="22"/>
          <w:szCs w:val="22"/>
          <w:u w:val="single"/>
        </w:rPr>
        <w:t>śr,czw</w:t>
      </w:r>
      <w:proofErr w:type="spellEnd"/>
      <w:r w:rsidR="002875D9" w:rsidRPr="002875D9">
        <w:rPr>
          <w:b/>
          <w:sz w:val="22"/>
          <w:szCs w:val="22"/>
          <w:u w:val="single"/>
        </w:rPr>
        <w:t xml:space="preserve">, </w:t>
      </w:r>
      <w:proofErr w:type="spellStart"/>
      <w:r w:rsidR="002875D9" w:rsidRPr="002875D9">
        <w:rPr>
          <w:b/>
          <w:sz w:val="22"/>
          <w:szCs w:val="22"/>
          <w:u w:val="single"/>
        </w:rPr>
        <w:t>pt</w:t>
      </w:r>
      <w:proofErr w:type="spellEnd"/>
      <w:r w:rsidR="002875D9" w:rsidRPr="002875D9">
        <w:rPr>
          <w:b/>
          <w:sz w:val="22"/>
          <w:szCs w:val="22"/>
          <w:u w:val="single"/>
        </w:rPr>
        <w:t>)</w:t>
      </w:r>
      <w:r w:rsidR="00B01E3F">
        <w:rPr>
          <w:b/>
          <w:sz w:val="22"/>
          <w:szCs w:val="22"/>
          <w:u w:val="single"/>
        </w:rPr>
        <w:t xml:space="preserve"> – jazda do 3 godzin dziennie. </w:t>
      </w:r>
    </w:p>
    <w:p w:rsidR="004E6759" w:rsidRDefault="00C16AB2" w:rsidP="004E6759">
      <w:pPr>
        <w:pStyle w:val="Default"/>
        <w:spacing w:line="360" w:lineRule="auto"/>
        <w:ind w:left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Przewóz personelu medycznego na wizyty domowe </w:t>
      </w:r>
      <w:r w:rsidR="008E3BD1">
        <w:rPr>
          <w:sz w:val="22"/>
          <w:szCs w:val="22"/>
        </w:rPr>
        <w:t>z możliwością przedłużenia czasu pracy, jak rów</w:t>
      </w:r>
      <w:r>
        <w:rPr>
          <w:sz w:val="22"/>
          <w:szCs w:val="22"/>
        </w:rPr>
        <w:t xml:space="preserve">nież zmiany godzin po uprzednim </w:t>
      </w:r>
      <w:r w:rsidR="00351C5B">
        <w:rPr>
          <w:sz w:val="22"/>
          <w:szCs w:val="22"/>
        </w:rPr>
        <w:t>uzgodnieniu z Wykonawcą, (</w:t>
      </w:r>
      <w:r w:rsidR="003C4023">
        <w:rPr>
          <w:sz w:val="22"/>
          <w:szCs w:val="22"/>
        </w:rPr>
        <w:t>zgłoszeniu</w:t>
      </w:r>
      <w:r w:rsidR="00351C5B">
        <w:rPr>
          <w:sz w:val="22"/>
          <w:szCs w:val="22"/>
        </w:rPr>
        <w:t xml:space="preserve"> telefonicznym - nie później niż jedną godzinę przed planowanym kursem) w obrębie aglomeracji miasta Łódź. </w:t>
      </w:r>
      <w:r w:rsidR="00E179C6">
        <w:rPr>
          <w:sz w:val="22"/>
          <w:szCs w:val="22"/>
        </w:rPr>
        <w:t xml:space="preserve">Około </w:t>
      </w:r>
      <w:r w:rsidR="006D3ACA" w:rsidRPr="00E179C6">
        <w:rPr>
          <w:b/>
          <w:color w:val="000000" w:themeColor="text1"/>
          <w:sz w:val="22"/>
          <w:szCs w:val="22"/>
        </w:rPr>
        <w:t>370</w:t>
      </w:r>
      <w:r w:rsidR="00880F95" w:rsidRPr="00E179C6">
        <w:rPr>
          <w:b/>
          <w:color w:val="000000" w:themeColor="text1"/>
          <w:sz w:val="22"/>
          <w:szCs w:val="22"/>
        </w:rPr>
        <w:t xml:space="preserve"> </w:t>
      </w:r>
      <w:r w:rsidR="002C5595" w:rsidRPr="00E179C6">
        <w:rPr>
          <w:b/>
          <w:color w:val="000000" w:themeColor="text1"/>
          <w:sz w:val="22"/>
          <w:szCs w:val="22"/>
        </w:rPr>
        <w:t>km/miesiąc</w:t>
      </w:r>
      <w:r w:rsidR="00167FB5" w:rsidRPr="00E179C6">
        <w:rPr>
          <w:b/>
          <w:color w:val="000000" w:themeColor="text1"/>
          <w:sz w:val="22"/>
          <w:szCs w:val="22"/>
        </w:rPr>
        <w:t>.</w:t>
      </w:r>
      <w:r w:rsidR="004E6759">
        <w:rPr>
          <w:b/>
          <w:color w:val="000000" w:themeColor="text1"/>
          <w:sz w:val="22"/>
          <w:szCs w:val="22"/>
        </w:rPr>
        <w:t xml:space="preserve"> </w:t>
      </w:r>
      <w:r w:rsidR="009149A5" w:rsidRPr="009149A5">
        <w:rPr>
          <w:color w:val="000000" w:themeColor="text1"/>
          <w:sz w:val="22"/>
          <w:szCs w:val="22"/>
        </w:rPr>
        <w:t>Płatność za usługę następować będzie na podstawie stawki kilometrowej</w:t>
      </w:r>
      <w:r w:rsidR="004E6759">
        <w:rPr>
          <w:color w:val="000000" w:themeColor="text1"/>
          <w:sz w:val="22"/>
          <w:szCs w:val="22"/>
        </w:rPr>
        <w:t xml:space="preserve"> i stawki godzinowej</w:t>
      </w:r>
      <w:r w:rsidR="009149A5" w:rsidRPr="009149A5">
        <w:rPr>
          <w:color w:val="000000" w:themeColor="text1"/>
          <w:sz w:val="22"/>
          <w:szCs w:val="22"/>
        </w:rPr>
        <w:t xml:space="preserve"> podanej w formularzu cenowym</w:t>
      </w:r>
      <w:r w:rsidR="004E6759">
        <w:rPr>
          <w:color w:val="000000" w:themeColor="text1"/>
          <w:sz w:val="22"/>
          <w:szCs w:val="22"/>
        </w:rPr>
        <w:t xml:space="preserve"> w okresie realizacji umowy.</w:t>
      </w:r>
      <w:r w:rsidR="007F19B7">
        <w:rPr>
          <w:b/>
          <w:sz w:val="22"/>
          <w:szCs w:val="22"/>
        </w:rPr>
        <w:t xml:space="preserve">           </w:t>
      </w:r>
    </w:p>
    <w:p w:rsidR="004E07EF" w:rsidRPr="004E6759" w:rsidRDefault="004E07EF" w:rsidP="004E6759">
      <w:pPr>
        <w:pStyle w:val="Default"/>
        <w:spacing w:line="360" w:lineRule="auto"/>
        <w:ind w:left="709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DODATKOWE CZYNNOŚCI WYKONYWANE PRZEZ KIEROWCÓW</w:t>
      </w:r>
    </w:p>
    <w:p w:rsidR="004E07EF" w:rsidRDefault="004E07EF" w:rsidP="004E07EF">
      <w:pPr>
        <w:pStyle w:val="Default"/>
        <w:rPr>
          <w:b/>
          <w:sz w:val="22"/>
          <w:szCs w:val="22"/>
        </w:rPr>
      </w:pPr>
    </w:p>
    <w:p w:rsidR="004E07EF" w:rsidRDefault="004E07EF" w:rsidP="007F19B7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Rozwożenie wszelkiej korespondencji. </w:t>
      </w:r>
    </w:p>
    <w:p w:rsidR="004E07EF" w:rsidRDefault="004E07EF" w:rsidP="007F19B7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 MOMP – ów drobnego sprzętu do magazynu lub do kasacji. </w:t>
      </w:r>
    </w:p>
    <w:p w:rsidR="004E07EF" w:rsidRDefault="004E07EF" w:rsidP="007F19B7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zabezpieczonych w sposób prawidłowy preparatów cytologicznych z Poradni Ginekologiczno-Położniczych do Zakładu Diagnostyki Laboratoryjnej. </w:t>
      </w:r>
    </w:p>
    <w:p w:rsidR="004E07EF" w:rsidRDefault="004E07EF" w:rsidP="007F19B7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Zawożenie zabezpieczonego w sposób prawidłowy materiału biologicznego (i odbieranie wyników) do podwykonawców nie mających własnego transportu. </w:t>
      </w:r>
    </w:p>
    <w:p w:rsidR="004E07EF" w:rsidRDefault="004E07EF" w:rsidP="007F19B7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 MOMP-ów pakietów z narzędziami wielorazowego użycia do Punktu Sterylizacji mieszczącego się w MOMP przy ul. Aleksandrowskiej 61/63. </w:t>
      </w:r>
    </w:p>
    <w:p w:rsidR="004E07EF" w:rsidRDefault="004E07EF" w:rsidP="007F19B7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Przewożenie zabezpieczonego w sposób prawidłowy materiału biologicznego z MOMP-ów do Zakładu Diagnostyki Laboratoryjnej. </w:t>
      </w:r>
    </w:p>
    <w:p w:rsidR="004E07EF" w:rsidRPr="00E179C6" w:rsidRDefault="004E07EF" w:rsidP="00C16AB2">
      <w:pPr>
        <w:pStyle w:val="Default"/>
        <w:spacing w:line="360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p w:rsidR="008C7EA5" w:rsidRPr="00A7149C" w:rsidRDefault="008C7EA5" w:rsidP="00C16AB2">
      <w:pPr>
        <w:pStyle w:val="Default"/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</w:p>
    <w:sectPr w:rsidR="008C7EA5" w:rsidRPr="00A7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01" w:rsidRDefault="00BF5501" w:rsidP="00BF5501">
      <w:pPr>
        <w:spacing w:after="0" w:line="240" w:lineRule="auto"/>
      </w:pPr>
      <w:r>
        <w:separator/>
      </w:r>
    </w:p>
  </w:endnote>
  <w:endnote w:type="continuationSeparator" w:id="0">
    <w:p w:rsidR="00BF5501" w:rsidRDefault="00BF5501" w:rsidP="00B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01" w:rsidRDefault="00BF5501" w:rsidP="00BF5501">
      <w:pPr>
        <w:spacing w:after="0" w:line="240" w:lineRule="auto"/>
      </w:pPr>
      <w:r>
        <w:separator/>
      </w:r>
    </w:p>
  </w:footnote>
  <w:footnote w:type="continuationSeparator" w:id="0">
    <w:p w:rsidR="00BF5501" w:rsidRDefault="00BF5501" w:rsidP="00BF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881"/>
    <w:multiLevelType w:val="hybridMultilevel"/>
    <w:tmpl w:val="7E6A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2EC"/>
    <w:multiLevelType w:val="hybridMultilevel"/>
    <w:tmpl w:val="406A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20D5"/>
    <w:multiLevelType w:val="hybridMultilevel"/>
    <w:tmpl w:val="91C25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4B1E87"/>
    <w:multiLevelType w:val="hybridMultilevel"/>
    <w:tmpl w:val="D960E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1"/>
    <w:rsid w:val="000B2EFB"/>
    <w:rsid w:val="00167FB5"/>
    <w:rsid w:val="00196C25"/>
    <w:rsid w:val="001F18F2"/>
    <w:rsid w:val="002875D9"/>
    <w:rsid w:val="002C5595"/>
    <w:rsid w:val="00351C5B"/>
    <w:rsid w:val="003C1F25"/>
    <w:rsid w:val="003C4023"/>
    <w:rsid w:val="004E07EF"/>
    <w:rsid w:val="004E6759"/>
    <w:rsid w:val="00524F69"/>
    <w:rsid w:val="005F210E"/>
    <w:rsid w:val="006B24D8"/>
    <w:rsid w:val="006D3ACA"/>
    <w:rsid w:val="00701D42"/>
    <w:rsid w:val="007F19B7"/>
    <w:rsid w:val="00880F95"/>
    <w:rsid w:val="008C7EA5"/>
    <w:rsid w:val="008E3BD1"/>
    <w:rsid w:val="009149A5"/>
    <w:rsid w:val="009560FB"/>
    <w:rsid w:val="00A7149C"/>
    <w:rsid w:val="00AB5304"/>
    <w:rsid w:val="00AE14E8"/>
    <w:rsid w:val="00B01E3F"/>
    <w:rsid w:val="00B80B94"/>
    <w:rsid w:val="00BF5501"/>
    <w:rsid w:val="00C16AB2"/>
    <w:rsid w:val="00C71ABA"/>
    <w:rsid w:val="00D964BB"/>
    <w:rsid w:val="00E11801"/>
    <w:rsid w:val="00E179C6"/>
    <w:rsid w:val="00E94683"/>
    <w:rsid w:val="00EB130A"/>
    <w:rsid w:val="00F101CB"/>
    <w:rsid w:val="00F25DC0"/>
    <w:rsid w:val="00FB4140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50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B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50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50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B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50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13</cp:revision>
  <cp:lastPrinted>2024-11-06T13:30:00Z</cp:lastPrinted>
  <dcterms:created xsi:type="dcterms:W3CDTF">2024-11-21T09:38:00Z</dcterms:created>
  <dcterms:modified xsi:type="dcterms:W3CDTF">2024-12-02T07:50:00Z</dcterms:modified>
</cp:coreProperties>
</file>