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10" w:rsidRDefault="004A151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1560"/>
        <w:gridCol w:w="1276"/>
      </w:tblGrid>
      <w:tr w:rsidR="003B2BE2" w:rsidTr="003B2BE2">
        <w:tc>
          <w:tcPr>
            <w:tcW w:w="534" w:type="dxa"/>
          </w:tcPr>
          <w:p w:rsidR="003B2BE2" w:rsidRDefault="003B2BE2">
            <w:proofErr w:type="spellStart"/>
            <w:r>
              <w:t>Lp</w:t>
            </w:r>
            <w:proofErr w:type="spellEnd"/>
          </w:p>
        </w:tc>
        <w:tc>
          <w:tcPr>
            <w:tcW w:w="6945" w:type="dxa"/>
          </w:tcPr>
          <w:p w:rsidR="003B2BE2" w:rsidRDefault="003B2BE2">
            <w:r>
              <w:t>Niezbędne parametry aparatu</w:t>
            </w:r>
          </w:p>
        </w:tc>
        <w:tc>
          <w:tcPr>
            <w:tcW w:w="1560" w:type="dxa"/>
          </w:tcPr>
          <w:p w:rsidR="003B2BE2" w:rsidRDefault="003B2BE2">
            <w:r>
              <w:t xml:space="preserve">Potwierdzenie </w:t>
            </w:r>
            <w:r w:rsidR="00FD303D">
              <w:t xml:space="preserve">Wymaganych parametrów </w:t>
            </w:r>
            <w:r>
              <w:t>Tak/ Nie</w:t>
            </w:r>
          </w:p>
        </w:tc>
        <w:tc>
          <w:tcPr>
            <w:tcW w:w="1276" w:type="dxa"/>
          </w:tcPr>
          <w:p w:rsidR="003B2BE2" w:rsidRDefault="003B2BE2">
            <w:r>
              <w:t>Uwagi</w:t>
            </w:r>
          </w:p>
        </w:tc>
      </w:tr>
      <w:tr w:rsidR="003B2BE2" w:rsidTr="000750ED">
        <w:tc>
          <w:tcPr>
            <w:tcW w:w="10315" w:type="dxa"/>
            <w:gridSpan w:val="4"/>
          </w:tcPr>
          <w:p w:rsidR="003B2BE2" w:rsidRPr="00DF12CF" w:rsidRDefault="003B2BE2" w:rsidP="003B2BE2">
            <w:pPr>
              <w:jc w:val="center"/>
              <w:rPr>
                <w:b/>
                <w:sz w:val="28"/>
                <w:szCs w:val="28"/>
              </w:rPr>
            </w:pPr>
            <w:r w:rsidRPr="00DF12CF">
              <w:rPr>
                <w:b/>
                <w:sz w:val="28"/>
                <w:szCs w:val="28"/>
              </w:rPr>
              <w:t>Aparat do laseroterapii</w:t>
            </w:r>
            <w:r w:rsidR="00FD303D">
              <w:rPr>
                <w:b/>
                <w:sz w:val="28"/>
                <w:szCs w:val="28"/>
              </w:rPr>
              <w:t xml:space="preserve"> – 1 </w:t>
            </w:r>
            <w:proofErr w:type="spellStart"/>
            <w:r w:rsidR="00FD303D">
              <w:rPr>
                <w:b/>
                <w:sz w:val="28"/>
                <w:szCs w:val="28"/>
              </w:rPr>
              <w:t>szt</w:t>
            </w:r>
            <w:proofErr w:type="spellEnd"/>
            <w:r w:rsidR="00FD303D">
              <w:rPr>
                <w:b/>
                <w:sz w:val="28"/>
                <w:szCs w:val="28"/>
              </w:rPr>
              <w:t xml:space="preserve"> </w:t>
            </w:r>
            <w:r w:rsidR="00FD303D" w:rsidRPr="00FD303D">
              <w:rPr>
                <w:sz w:val="18"/>
                <w:szCs w:val="18"/>
              </w:rPr>
              <w:t>oferowany model</w:t>
            </w:r>
            <w:r w:rsidR="00FD303D">
              <w:rPr>
                <w:sz w:val="18"/>
                <w:szCs w:val="18"/>
              </w:rPr>
              <w:t xml:space="preserve"> (</w:t>
            </w:r>
            <w:bookmarkStart w:id="0" w:name="_GoBack"/>
            <w:bookmarkEnd w:id="0"/>
            <w:r w:rsidR="00FD303D">
              <w:rPr>
                <w:sz w:val="18"/>
                <w:szCs w:val="18"/>
              </w:rPr>
              <w:t xml:space="preserve">producent, kod produktu): </w:t>
            </w:r>
            <w:r w:rsidR="00FD303D" w:rsidRPr="00FD303D">
              <w:rPr>
                <w:b/>
                <w:color w:val="FF0000"/>
                <w:sz w:val="20"/>
                <w:szCs w:val="20"/>
              </w:rPr>
              <w:t>…………………………………….</w:t>
            </w:r>
          </w:p>
        </w:tc>
      </w:tr>
      <w:tr w:rsidR="003B2BE2" w:rsidTr="003B2BE2">
        <w:tc>
          <w:tcPr>
            <w:tcW w:w="534" w:type="dxa"/>
          </w:tcPr>
          <w:p w:rsidR="003B2BE2" w:rsidRDefault="003B2BE2"/>
        </w:tc>
        <w:tc>
          <w:tcPr>
            <w:tcW w:w="6945" w:type="dxa"/>
          </w:tcPr>
          <w:p w:rsidR="003B2BE2" w:rsidRPr="003226C0" w:rsidRDefault="003B2BE2" w:rsidP="00DD090E">
            <w:pPr>
              <w:spacing w:after="60"/>
              <w:rPr>
                <w:rFonts w:ascii="Calibri" w:hAnsi="Calibri"/>
              </w:rPr>
            </w:pPr>
            <w:r w:rsidRPr="003226C0">
              <w:rPr>
                <w:rFonts w:ascii="Calibri" w:hAnsi="Calibri"/>
              </w:rPr>
              <w:t>Ekran kolorowy 4,3” dotykowy ułatwiający sterowanie aparatem</w:t>
            </w:r>
          </w:p>
        </w:tc>
        <w:tc>
          <w:tcPr>
            <w:tcW w:w="1560" w:type="dxa"/>
          </w:tcPr>
          <w:p w:rsidR="003B2BE2" w:rsidRDefault="003B2BE2"/>
        </w:tc>
        <w:tc>
          <w:tcPr>
            <w:tcW w:w="1276" w:type="dxa"/>
          </w:tcPr>
          <w:p w:rsidR="003B2BE2" w:rsidRDefault="003B2BE2"/>
        </w:tc>
      </w:tr>
      <w:tr w:rsidR="003B2BE2" w:rsidTr="003B2BE2">
        <w:tc>
          <w:tcPr>
            <w:tcW w:w="534" w:type="dxa"/>
          </w:tcPr>
          <w:p w:rsidR="003B2BE2" w:rsidRDefault="003B2BE2"/>
        </w:tc>
        <w:tc>
          <w:tcPr>
            <w:tcW w:w="6945" w:type="dxa"/>
          </w:tcPr>
          <w:p w:rsidR="003B2BE2" w:rsidRPr="003226C0" w:rsidRDefault="003B2BE2" w:rsidP="00DD090E">
            <w:pPr>
              <w:spacing w:after="60"/>
              <w:rPr>
                <w:rFonts w:ascii="Calibri" w:hAnsi="Calibri"/>
              </w:rPr>
            </w:pPr>
            <w:r w:rsidRPr="003226C0">
              <w:rPr>
                <w:rFonts w:ascii="Calibri" w:hAnsi="Calibri"/>
              </w:rPr>
              <w:t>Bank gotowy</w:t>
            </w:r>
            <w:r w:rsidR="00AB3247">
              <w:rPr>
                <w:rFonts w:ascii="Calibri" w:hAnsi="Calibri"/>
              </w:rPr>
              <w:t>ch</w:t>
            </w:r>
            <w:r w:rsidRPr="003226C0">
              <w:rPr>
                <w:rFonts w:ascii="Calibri" w:hAnsi="Calibri"/>
              </w:rPr>
              <w:t xml:space="preserve"> programów terapeutycznych dla różnych specjalizacji lekarskich takich jak: rehabilitacja, neurologia, dermatologia, ortopedia, medycyna sportowa, ginekologia, gastroenterologia, stomatologia, reumatologia, alergologia, immunologia, pulmonologia, laryngologia</w:t>
            </w:r>
          </w:p>
        </w:tc>
        <w:tc>
          <w:tcPr>
            <w:tcW w:w="1560" w:type="dxa"/>
          </w:tcPr>
          <w:p w:rsidR="003B2BE2" w:rsidRDefault="003B2BE2"/>
        </w:tc>
        <w:tc>
          <w:tcPr>
            <w:tcW w:w="1276" w:type="dxa"/>
          </w:tcPr>
          <w:p w:rsidR="003B2BE2" w:rsidRDefault="003B2BE2"/>
        </w:tc>
      </w:tr>
      <w:tr w:rsidR="003B2BE2" w:rsidTr="003B2BE2">
        <w:tc>
          <w:tcPr>
            <w:tcW w:w="534" w:type="dxa"/>
          </w:tcPr>
          <w:p w:rsidR="003B2BE2" w:rsidRDefault="003B2BE2"/>
        </w:tc>
        <w:tc>
          <w:tcPr>
            <w:tcW w:w="6945" w:type="dxa"/>
          </w:tcPr>
          <w:p w:rsidR="003B2BE2" w:rsidRPr="003226C0" w:rsidRDefault="003B2BE2" w:rsidP="00DD090E">
            <w:pPr>
              <w:spacing w:after="60"/>
              <w:rPr>
                <w:rFonts w:ascii="Calibri" w:hAnsi="Calibri"/>
              </w:rPr>
            </w:pPr>
            <w:r w:rsidRPr="003226C0">
              <w:rPr>
                <w:rFonts w:ascii="Calibri" w:hAnsi="Calibri"/>
              </w:rPr>
              <w:t>Możliwość tworzenia i zapisywania własnych programów terapeutycznych</w:t>
            </w:r>
          </w:p>
        </w:tc>
        <w:tc>
          <w:tcPr>
            <w:tcW w:w="1560" w:type="dxa"/>
          </w:tcPr>
          <w:p w:rsidR="003B2BE2" w:rsidRDefault="003B2BE2"/>
        </w:tc>
        <w:tc>
          <w:tcPr>
            <w:tcW w:w="1276" w:type="dxa"/>
          </w:tcPr>
          <w:p w:rsidR="003B2BE2" w:rsidRDefault="003B2BE2"/>
        </w:tc>
      </w:tr>
      <w:tr w:rsidR="003B2BE2" w:rsidTr="003B2BE2">
        <w:tc>
          <w:tcPr>
            <w:tcW w:w="534" w:type="dxa"/>
          </w:tcPr>
          <w:p w:rsidR="003B2BE2" w:rsidRDefault="003B2BE2"/>
        </w:tc>
        <w:tc>
          <w:tcPr>
            <w:tcW w:w="6945" w:type="dxa"/>
          </w:tcPr>
          <w:p w:rsidR="003B2BE2" w:rsidRPr="003226C0" w:rsidRDefault="003B2BE2" w:rsidP="00DD090E">
            <w:pPr>
              <w:spacing w:after="60"/>
              <w:rPr>
                <w:rFonts w:ascii="Calibri" w:hAnsi="Calibri"/>
              </w:rPr>
            </w:pPr>
            <w:r w:rsidRPr="003226C0">
              <w:rPr>
                <w:rFonts w:ascii="Calibri" w:hAnsi="Calibri"/>
              </w:rPr>
              <w:t xml:space="preserve">Możliwość przypisywania terapii </w:t>
            </w:r>
            <w:r>
              <w:rPr>
                <w:rFonts w:ascii="Calibri" w:hAnsi="Calibri"/>
              </w:rPr>
              <w:t>do pacjenta</w:t>
            </w:r>
            <w:r w:rsidRPr="003226C0">
              <w:rPr>
                <w:rFonts w:ascii="Calibri" w:hAnsi="Calibri"/>
              </w:rPr>
              <w:t xml:space="preserve"> i zapisywania w pamięci aparatu</w:t>
            </w:r>
          </w:p>
        </w:tc>
        <w:tc>
          <w:tcPr>
            <w:tcW w:w="1560" w:type="dxa"/>
          </w:tcPr>
          <w:p w:rsidR="003B2BE2" w:rsidRDefault="003B2BE2"/>
        </w:tc>
        <w:tc>
          <w:tcPr>
            <w:tcW w:w="1276" w:type="dxa"/>
          </w:tcPr>
          <w:p w:rsidR="003B2BE2" w:rsidRDefault="003B2BE2"/>
        </w:tc>
      </w:tr>
      <w:tr w:rsidR="003B2BE2" w:rsidTr="003B2BE2">
        <w:tc>
          <w:tcPr>
            <w:tcW w:w="534" w:type="dxa"/>
          </w:tcPr>
          <w:p w:rsidR="003B2BE2" w:rsidRDefault="003B2BE2"/>
        </w:tc>
        <w:tc>
          <w:tcPr>
            <w:tcW w:w="6945" w:type="dxa"/>
          </w:tcPr>
          <w:p w:rsidR="003B2BE2" w:rsidRPr="003226C0" w:rsidRDefault="003B2BE2" w:rsidP="00DD090E">
            <w:pPr>
              <w:spacing w:after="60"/>
              <w:rPr>
                <w:rFonts w:ascii="Calibri" w:hAnsi="Calibri"/>
              </w:rPr>
            </w:pPr>
            <w:r w:rsidRPr="003226C0">
              <w:rPr>
                <w:rFonts w:ascii="Calibri" w:hAnsi="Calibri"/>
              </w:rPr>
              <w:t>Możliwość swobodnej modyfikacji parametrów</w:t>
            </w:r>
          </w:p>
        </w:tc>
        <w:tc>
          <w:tcPr>
            <w:tcW w:w="1560" w:type="dxa"/>
          </w:tcPr>
          <w:p w:rsidR="003B2BE2" w:rsidRDefault="003B2BE2"/>
        </w:tc>
        <w:tc>
          <w:tcPr>
            <w:tcW w:w="1276" w:type="dxa"/>
          </w:tcPr>
          <w:p w:rsidR="003B2BE2" w:rsidRDefault="003B2BE2"/>
        </w:tc>
      </w:tr>
      <w:tr w:rsidR="003B2BE2" w:rsidTr="003B2BE2">
        <w:tc>
          <w:tcPr>
            <w:tcW w:w="534" w:type="dxa"/>
          </w:tcPr>
          <w:p w:rsidR="003B2BE2" w:rsidRDefault="003B2BE2"/>
        </w:tc>
        <w:tc>
          <w:tcPr>
            <w:tcW w:w="6945" w:type="dxa"/>
          </w:tcPr>
          <w:p w:rsidR="003B2BE2" w:rsidRPr="003226C0" w:rsidRDefault="003B2BE2" w:rsidP="00DD090E">
            <w:pPr>
              <w:spacing w:after="60"/>
              <w:rPr>
                <w:rFonts w:ascii="Calibri" w:hAnsi="Calibri"/>
              </w:rPr>
            </w:pPr>
            <w:r w:rsidRPr="003226C0">
              <w:rPr>
                <w:rFonts w:ascii="Calibri" w:hAnsi="Calibri"/>
              </w:rPr>
              <w:t>Sonda laserowa podczerwona zbieżna o mocy 400mW i długości fali 830nm</w:t>
            </w:r>
          </w:p>
        </w:tc>
        <w:tc>
          <w:tcPr>
            <w:tcW w:w="1560" w:type="dxa"/>
          </w:tcPr>
          <w:p w:rsidR="003B2BE2" w:rsidRDefault="003B2BE2"/>
        </w:tc>
        <w:tc>
          <w:tcPr>
            <w:tcW w:w="1276" w:type="dxa"/>
          </w:tcPr>
          <w:p w:rsidR="003B2BE2" w:rsidRDefault="003B2BE2"/>
        </w:tc>
      </w:tr>
      <w:tr w:rsidR="003B2BE2" w:rsidTr="003B2BE2">
        <w:tc>
          <w:tcPr>
            <w:tcW w:w="534" w:type="dxa"/>
          </w:tcPr>
          <w:p w:rsidR="003B2BE2" w:rsidRDefault="003B2BE2"/>
        </w:tc>
        <w:tc>
          <w:tcPr>
            <w:tcW w:w="6945" w:type="dxa"/>
          </w:tcPr>
          <w:p w:rsidR="003B2BE2" w:rsidRPr="003226C0" w:rsidRDefault="003B2BE2" w:rsidP="00DD090E">
            <w:pPr>
              <w:spacing w:after="60"/>
              <w:rPr>
                <w:rFonts w:ascii="Calibri" w:hAnsi="Calibri"/>
              </w:rPr>
            </w:pPr>
            <w:r w:rsidRPr="003226C0">
              <w:rPr>
                <w:rFonts w:ascii="Calibri" w:hAnsi="Calibri"/>
              </w:rPr>
              <w:t>Możliwość podłączenia sondy laserowej czerwonej rozbieżnej o długości fali 685nm lub sondy prysznicowej</w:t>
            </w:r>
          </w:p>
        </w:tc>
        <w:tc>
          <w:tcPr>
            <w:tcW w:w="1560" w:type="dxa"/>
          </w:tcPr>
          <w:p w:rsidR="003B2BE2" w:rsidRDefault="003B2BE2"/>
        </w:tc>
        <w:tc>
          <w:tcPr>
            <w:tcW w:w="1276" w:type="dxa"/>
          </w:tcPr>
          <w:p w:rsidR="003B2BE2" w:rsidRDefault="003B2BE2"/>
        </w:tc>
      </w:tr>
      <w:tr w:rsidR="003B2BE2" w:rsidTr="003B2BE2">
        <w:tc>
          <w:tcPr>
            <w:tcW w:w="534" w:type="dxa"/>
          </w:tcPr>
          <w:p w:rsidR="003B2BE2" w:rsidRDefault="003B2BE2"/>
        </w:tc>
        <w:tc>
          <w:tcPr>
            <w:tcW w:w="6945" w:type="dxa"/>
          </w:tcPr>
          <w:p w:rsidR="003B2BE2" w:rsidRPr="003226C0" w:rsidRDefault="003B2BE2" w:rsidP="00DD090E">
            <w:pPr>
              <w:spacing w:after="60"/>
              <w:rPr>
                <w:rFonts w:ascii="Calibri" w:hAnsi="Calibri"/>
              </w:rPr>
            </w:pPr>
            <w:r w:rsidRPr="003226C0">
              <w:rPr>
                <w:rFonts w:ascii="Calibri" w:hAnsi="Calibri"/>
              </w:rPr>
              <w:t xml:space="preserve">Tryb pracy lasera ciągły i impulsowy 0-5000 </w:t>
            </w:r>
            <w:proofErr w:type="spellStart"/>
            <w:r w:rsidRPr="003226C0">
              <w:rPr>
                <w:rFonts w:ascii="Calibri" w:hAnsi="Calibri"/>
              </w:rPr>
              <w:t>Hz</w:t>
            </w:r>
            <w:proofErr w:type="spellEnd"/>
          </w:p>
        </w:tc>
        <w:tc>
          <w:tcPr>
            <w:tcW w:w="1560" w:type="dxa"/>
          </w:tcPr>
          <w:p w:rsidR="003B2BE2" w:rsidRDefault="003B2BE2"/>
        </w:tc>
        <w:tc>
          <w:tcPr>
            <w:tcW w:w="1276" w:type="dxa"/>
          </w:tcPr>
          <w:p w:rsidR="003B2BE2" w:rsidRDefault="003B2BE2"/>
        </w:tc>
      </w:tr>
      <w:tr w:rsidR="003B2BE2" w:rsidTr="003B2BE2">
        <w:tc>
          <w:tcPr>
            <w:tcW w:w="534" w:type="dxa"/>
          </w:tcPr>
          <w:p w:rsidR="003B2BE2" w:rsidRDefault="003B2BE2"/>
        </w:tc>
        <w:tc>
          <w:tcPr>
            <w:tcW w:w="6945" w:type="dxa"/>
          </w:tcPr>
          <w:p w:rsidR="003B2BE2" w:rsidRPr="003226C0" w:rsidRDefault="003B2BE2" w:rsidP="00DD090E">
            <w:pPr>
              <w:spacing w:after="60"/>
              <w:rPr>
                <w:rFonts w:ascii="Calibri" w:hAnsi="Calibri"/>
              </w:rPr>
            </w:pPr>
            <w:r w:rsidRPr="003226C0">
              <w:rPr>
                <w:rFonts w:ascii="Calibri" w:hAnsi="Calibri"/>
              </w:rPr>
              <w:t xml:space="preserve">Częstotliwości </w:t>
            </w:r>
            <w:proofErr w:type="spellStart"/>
            <w:r w:rsidRPr="003226C0">
              <w:rPr>
                <w:rFonts w:ascii="Calibri" w:hAnsi="Calibri"/>
              </w:rPr>
              <w:t>Nogiera</w:t>
            </w:r>
            <w:proofErr w:type="spellEnd"/>
            <w:r w:rsidRPr="003226C0">
              <w:rPr>
                <w:rFonts w:ascii="Calibri" w:hAnsi="Calibri"/>
              </w:rPr>
              <w:t xml:space="preserve"> i EAV </w:t>
            </w:r>
          </w:p>
        </w:tc>
        <w:tc>
          <w:tcPr>
            <w:tcW w:w="1560" w:type="dxa"/>
          </w:tcPr>
          <w:p w:rsidR="003B2BE2" w:rsidRDefault="003B2BE2"/>
        </w:tc>
        <w:tc>
          <w:tcPr>
            <w:tcW w:w="1276" w:type="dxa"/>
          </w:tcPr>
          <w:p w:rsidR="003B2BE2" w:rsidRDefault="003B2BE2"/>
        </w:tc>
      </w:tr>
      <w:tr w:rsidR="003B2BE2" w:rsidTr="003B2BE2">
        <w:tc>
          <w:tcPr>
            <w:tcW w:w="534" w:type="dxa"/>
          </w:tcPr>
          <w:p w:rsidR="003B2BE2" w:rsidRDefault="003B2BE2"/>
        </w:tc>
        <w:tc>
          <w:tcPr>
            <w:tcW w:w="6945" w:type="dxa"/>
          </w:tcPr>
          <w:p w:rsidR="003B2BE2" w:rsidRPr="003226C0" w:rsidRDefault="003B2BE2" w:rsidP="00DD090E">
            <w:pPr>
              <w:spacing w:after="60"/>
              <w:rPr>
                <w:rFonts w:ascii="Calibri" w:hAnsi="Calibri"/>
              </w:rPr>
            </w:pPr>
            <w:proofErr w:type="spellStart"/>
            <w:r w:rsidRPr="003226C0">
              <w:rPr>
                <w:rFonts w:ascii="Calibri" w:hAnsi="Calibri"/>
              </w:rPr>
              <w:t>Autotest</w:t>
            </w:r>
            <w:proofErr w:type="spellEnd"/>
            <w:r w:rsidRPr="003226C0">
              <w:rPr>
                <w:rFonts w:ascii="Calibri" w:hAnsi="Calibri"/>
              </w:rPr>
              <w:t xml:space="preserve"> podłączonych sond laserowych</w:t>
            </w:r>
          </w:p>
        </w:tc>
        <w:tc>
          <w:tcPr>
            <w:tcW w:w="1560" w:type="dxa"/>
          </w:tcPr>
          <w:p w:rsidR="003B2BE2" w:rsidRDefault="003B2BE2"/>
        </w:tc>
        <w:tc>
          <w:tcPr>
            <w:tcW w:w="1276" w:type="dxa"/>
          </w:tcPr>
          <w:p w:rsidR="003B2BE2" w:rsidRDefault="003B2BE2"/>
        </w:tc>
      </w:tr>
      <w:tr w:rsidR="003B2BE2" w:rsidTr="003B2BE2">
        <w:tc>
          <w:tcPr>
            <w:tcW w:w="534" w:type="dxa"/>
          </w:tcPr>
          <w:p w:rsidR="003B2BE2" w:rsidRDefault="003B2BE2"/>
        </w:tc>
        <w:tc>
          <w:tcPr>
            <w:tcW w:w="6945" w:type="dxa"/>
          </w:tcPr>
          <w:p w:rsidR="003B2BE2" w:rsidRPr="003226C0" w:rsidRDefault="003B2BE2" w:rsidP="00DD090E">
            <w:pPr>
              <w:spacing w:after="60"/>
              <w:rPr>
                <w:rFonts w:ascii="Calibri" w:hAnsi="Calibri"/>
              </w:rPr>
            </w:pPr>
            <w:r w:rsidRPr="003226C0">
              <w:rPr>
                <w:rFonts w:ascii="Calibri" w:hAnsi="Calibri"/>
              </w:rPr>
              <w:t>Regulacja współczynnika wypełnienia (</w:t>
            </w:r>
            <w:proofErr w:type="spellStart"/>
            <w:r w:rsidRPr="003226C0">
              <w:rPr>
                <w:rFonts w:ascii="Calibri" w:hAnsi="Calibri"/>
              </w:rPr>
              <w:t>duty</w:t>
            </w:r>
            <w:proofErr w:type="spellEnd"/>
            <w:r w:rsidRPr="003226C0">
              <w:rPr>
                <w:rFonts w:ascii="Calibri" w:hAnsi="Calibri"/>
              </w:rPr>
              <w:t xml:space="preserve"> </w:t>
            </w:r>
            <w:proofErr w:type="spellStart"/>
            <w:r w:rsidRPr="003226C0">
              <w:rPr>
                <w:rFonts w:ascii="Calibri" w:hAnsi="Calibri"/>
              </w:rPr>
              <w:t>factor</w:t>
            </w:r>
            <w:proofErr w:type="spellEnd"/>
            <w:r w:rsidRPr="003226C0">
              <w:rPr>
                <w:rFonts w:ascii="Calibri" w:hAnsi="Calibri"/>
              </w:rPr>
              <w:t>) co do 1%</w:t>
            </w:r>
          </w:p>
        </w:tc>
        <w:tc>
          <w:tcPr>
            <w:tcW w:w="1560" w:type="dxa"/>
          </w:tcPr>
          <w:p w:rsidR="003B2BE2" w:rsidRDefault="003B2BE2"/>
        </w:tc>
        <w:tc>
          <w:tcPr>
            <w:tcW w:w="1276" w:type="dxa"/>
          </w:tcPr>
          <w:p w:rsidR="003B2BE2" w:rsidRDefault="003B2BE2"/>
        </w:tc>
      </w:tr>
      <w:tr w:rsidR="003B2BE2" w:rsidTr="003B2BE2">
        <w:tc>
          <w:tcPr>
            <w:tcW w:w="534" w:type="dxa"/>
          </w:tcPr>
          <w:p w:rsidR="003B2BE2" w:rsidRDefault="003B2BE2"/>
        </w:tc>
        <w:tc>
          <w:tcPr>
            <w:tcW w:w="6945" w:type="dxa"/>
          </w:tcPr>
          <w:p w:rsidR="003B2BE2" w:rsidRPr="003226C0" w:rsidRDefault="003B2BE2" w:rsidP="00DD090E">
            <w:pPr>
              <w:spacing w:after="60"/>
              <w:rPr>
                <w:rFonts w:ascii="Calibri" w:hAnsi="Calibri"/>
              </w:rPr>
            </w:pPr>
            <w:r w:rsidRPr="003226C0">
              <w:rPr>
                <w:rFonts w:ascii="Calibri" w:hAnsi="Calibri"/>
              </w:rPr>
              <w:t>2 pary okularów ochronnych do laseroterapii dające ochronę dla światła podczerwonego i czerwonego w zakresie minimum 686nm-830nm</w:t>
            </w:r>
          </w:p>
        </w:tc>
        <w:tc>
          <w:tcPr>
            <w:tcW w:w="1560" w:type="dxa"/>
          </w:tcPr>
          <w:p w:rsidR="003B2BE2" w:rsidRDefault="003B2BE2"/>
        </w:tc>
        <w:tc>
          <w:tcPr>
            <w:tcW w:w="1276" w:type="dxa"/>
          </w:tcPr>
          <w:p w:rsidR="003B2BE2" w:rsidRDefault="003B2BE2"/>
        </w:tc>
      </w:tr>
      <w:tr w:rsidR="003B2BE2" w:rsidTr="003B2BE2">
        <w:tc>
          <w:tcPr>
            <w:tcW w:w="534" w:type="dxa"/>
          </w:tcPr>
          <w:p w:rsidR="003B2BE2" w:rsidRDefault="003B2BE2"/>
        </w:tc>
        <w:tc>
          <w:tcPr>
            <w:tcW w:w="6945" w:type="dxa"/>
          </w:tcPr>
          <w:p w:rsidR="003B2BE2" w:rsidRPr="003226C0" w:rsidRDefault="003B2BE2" w:rsidP="00DD090E">
            <w:pPr>
              <w:rPr>
                <w:rFonts w:ascii="Calibri" w:hAnsi="Calibri"/>
              </w:rPr>
            </w:pPr>
            <w:r w:rsidRPr="003226C0">
              <w:rPr>
                <w:rFonts w:ascii="Calibri" w:hAnsi="Calibri"/>
              </w:rPr>
              <w:t xml:space="preserve">Deklaracja zgodności dla wyrobów medycznych, </w:t>
            </w:r>
          </w:p>
          <w:p w:rsidR="003B2BE2" w:rsidRPr="003226C0" w:rsidRDefault="003B2BE2" w:rsidP="00DD090E">
            <w:pPr>
              <w:rPr>
                <w:rFonts w:ascii="Calibri" w:hAnsi="Calibri"/>
              </w:rPr>
            </w:pPr>
            <w:r w:rsidRPr="003226C0">
              <w:rPr>
                <w:rFonts w:ascii="Calibri" w:hAnsi="Calibri"/>
              </w:rPr>
              <w:t>Karta gwarancyjna,</w:t>
            </w:r>
          </w:p>
          <w:p w:rsidR="003B2BE2" w:rsidRPr="003226C0" w:rsidRDefault="003B2BE2" w:rsidP="00DD090E">
            <w:pPr>
              <w:rPr>
                <w:rFonts w:ascii="Calibri" w:hAnsi="Calibri"/>
              </w:rPr>
            </w:pPr>
            <w:r w:rsidRPr="003226C0">
              <w:rPr>
                <w:rFonts w:ascii="Calibri" w:hAnsi="Calibri"/>
              </w:rPr>
              <w:t xml:space="preserve">Lista preparatów do dezynfekcji, </w:t>
            </w:r>
          </w:p>
          <w:p w:rsidR="003B2BE2" w:rsidRPr="003226C0" w:rsidRDefault="003B2BE2" w:rsidP="00DD090E">
            <w:pPr>
              <w:rPr>
                <w:rFonts w:ascii="Calibri" w:hAnsi="Calibri"/>
              </w:rPr>
            </w:pPr>
            <w:r w:rsidRPr="003226C0">
              <w:rPr>
                <w:rFonts w:ascii="Calibri" w:hAnsi="Calibri"/>
              </w:rPr>
              <w:t>Paszport Techniczny</w:t>
            </w:r>
          </w:p>
        </w:tc>
        <w:tc>
          <w:tcPr>
            <w:tcW w:w="1560" w:type="dxa"/>
          </w:tcPr>
          <w:p w:rsidR="003B2BE2" w:rsidRDefault="003B2BE2"/>
        </w:tc>
        <w:tc>
          <w:tcPr>
            <w:tcW w:w="1276" w:type="dxa"/>
          </w:tcPr>
          <w:p w:rsidR="003B2BE2" w:rsidRDefault="003B2BE2"/>
        </w:tc>
      </w:tr>
      <w:tr w:rsidR="003B2BE2" w:rsidTr="003B2BE2">
        <w:tc>
          <w:tcPr>
            <w:tcW w:w="534" w:type="dxa"/>
          </w:tcPr>
          <w:p w:rsidR="003B2BE2" w:rsidRDefault="003B2BE2"/>
        </w:tc>
        <w:tc>
          <w:tcPr>
            <w:tcW w:w="6945" w:type="dxa"/>
          </w:tcPr>
          <w:p w:rsidR="003B2BE2" w:rsidRPr="003226C0" w:rsidRDefault="003B2BE2" w:rsidP="00DD090E">
            <w:pPr>
              <w:rPr>
                <w:rFonts w:ascii="Calibri" w:hAnsi="Calibri"/>
              </w:rPr>
            </w:pPr>
            <w:r w:rsidRPr="003226C0">
              <w:rPr>
                <w:rFonts w:ascii="Calibri" w:hAnsi="Calibri"/>
              </w:rPr>
              <w:t>Instrukcja obsługi w  języku polskim w formie papierowej i elektronicznej</w:t>
            </w:r>
          </w:p>
        </w:tc>
        <w:tc>
          <w:tcPr>
            <w:tcW w:w="1560" w:type="dxa"/>
          </w:tcPr>
          <w:p w:rsidR="003B2BE2" w:rsidRDefault="003B2BE2"/>
        </w:tc>
        <w:tc>
          <w:tcPr>
            <w:tcW w:w="1276" w:type="dxa"/>
          </w:tcPr>
          <w:p w:rsidR="003B2BE2" w:rsidRDefault="003B2BE2"/>
        </w:tc>
      </w:tr>
      <w:tr w:rsidR="003B2BE2" w:rsidTr="003B2BE2">
        <w:tc>
          <w:tcPr>
            <w:tcW w:w="534" w:type="dxa"/>
          </w:tcPr>
          <w:p w:rsidR="003B2BE2" w:rsidRDefault="003B2BE2"/>
        </w:tc>
        <w:tc>
          <w:tcPr>
            <w:tcW w:w="6945" w:type="dxa"/>
          </w:tcPr>
          <w:p w:rsidR="003B2BE2" w:rsidRPr="003226C0" w:rsidRDefault="003B2BE2" w:rsidP="00DD090E">
            <w:pPr>
              <w:rPr>
                <w:rFonts w:ascii="Calibri" w:hAnsi="Calibri"/>
              </w:rPr>
            </w:pPr>
            <w:r w:rsidRPr="003226C0">
              <w:rPr>
                <w:rFonts w:ascii="Calibri" w:hAnsi="Calibri"/>
              </w:rPr>
              <w:t>Dostawa, montaż, szkolenie</w:t>
            </w:r>
          </w:p>
        </w:tc>
        <w:tc>
          <w:tcPr>
            <w:tcW w:w="1560" w:type="dxa"/>
          </w:tcPr>
          <w:p w:rsidR="003B2BE2" w:rsidRDefault="003B2BE2"/>
        </w:tc>
        <w:tc>
          <w:tcPr>
            <w:tcW w:w="1276" w:type="dxa"/>
          </w:tcPr>
          <w:p w:rsidR="003B2BE2" w:rsidRDefault="003B2BE2"/>
        </w:tc>
      </w:tr>
      <w:tr w:rsidR="003B2BE2" w:rsidTr="003B2BE2">
        <w:tc>
          <w:tcPr>
            <w:tcW w:w="534" w:type="dxa"/>
          </w:tcPr>
          <w:p w:rsidR="003B2BE2" w:rsidRDefault="003B2BE2"/>
        </w:tc>
        <w:tc>
          <w:tcPr>
            <w:tcW w:w="6945" w:type="dxa"/>
          </w:tcPr>
          <w:p w:rsidR="003B2BE2" w:rsidRPr="003226C0" w:rsidRDefault="003B2BE2" w:rsidP="00DD090E">
            <w:pPr>
              <w:rPr>
                <w:rFonts w:ascii="Calibri" w:hAnsi="Calibri"/>
              </w:rPr>
            </w:pPr>
            <w:r w:rsidRPr="003226C0">
              <w:rPr>
                <w:rFonts w:ascii="Calibri" w:hAnsi="Calibri"/>
              </w:rPr>
              <w:t>Gwarancja 24 m-ce, bezpłatne roczne przeglądy techniczne w ramach gwarancji (2x) lub Oświadczenie producenta o braku konieczności przeprowadzania rocznego przeglądu technicznego w trakcie oraz po okresie gwarancyjnym.</w:t>
            </w:r>
          </w:p>
        </w:tc>
        <w:tc>
          <w:tcPr>
            <w:tcW w:w="1560" w:type="dxa"/>
          </w:tcPr>
          <w:p w:rsidR="003B2BE2" w:rsidRDefault="003B2BE2"/>
        </w:tc>
        <w:tc>
          <w:tcPr>
            <w:tcW w:w="1276" w:type="dxa"/>
          </w:tcPr>
          <w:p w:rsidR="003B2BE2" w:rsidRDefault="003B2BE2"/>
        </w:tc>
      </w:tr>
      <w:tr w:rsidR="003B2BE2" w:rsidTr="003B2BE2">
        <w:tc>
          <w:tcPr>
            <w:tcW w:w="534" w:type="dxa"/>
          </w:tcPr>
          <w:p w:rsidR="003B2BE2" w:rsidRDefault="003B2BE2"/>
        </w:tc>
        <w:tc>
          <w:tcPr>
            <w:tcW w:w="6945" w:type="dxa"/>
          </w:tcPr>
          <w:p w:rsidR="003B2BE2" w:rsidRPr="003226C0" w:rsidRDefault="003B2BE2" w:rsidP="00DD090E">
            <w:pPr>
              <w:rPr>
                <w:rFonts w:ascii="Calibri" w:hAnsi="Calibri"/>
              </w:rPr>
            </w:pPr>
            <w:r w:rsidRPr="003226C0">
              <w:rPr>
                <w:rFonts w:ascii="Calibri" w:hAnsi="Calibri"/>
              </w:rPr>
              <w:t>Dostawa do 21 dni od podpisania umowy</w:t>
            </w:r>
          </w:p>
        </w:tc>
        <w:tc>
          <w:tcPr>
            <w:tcW w:w="1560" w:type="dxa"/>
          </w:tcPr>
          <w:p w:rsidR="003B2BE2" w:rsidRDefault="003B2BE2"/>
        </w:tc>
        <w:tc>
          <w:tcPr>
            <w:tcW w:w="1276" w:type="dxa"/>
          </w:tcPr>
          <w:p w:rsidR="003B2BE2" w:rsidRDefault="003B2BE2"/>
        </w:tc>
      </w:tr>
      <w:tr w:rsidR="00DF12CF" w:rsidTr="003B2BE2">
        <w:tc>
          <w:tcPr>
            <w:tcW w:w="534" w:type="dxa"/>
          </w:tcPr>
          <w:p w:rsidR="00DF12CF" w:rsidRDefault="00DF12CF"/>
        </w:tc>
        <w:tc>
          <w:tcPr>
            <w:tcW w:w="6945" w:type="dxa"/>
          </w:tcPr>
          <w:p w:rsidR="00DF12CF" w:rsidRPr="004021A8" w:rsidRDefault="00DF12CF" w:rsidP="00DD090E">
            <w:pPr>
              <w:spacing w:after="60"/>
              <w:rPr>
                <w:rFonts w:cs="Arial"/>
              </w:rPr>
            </w:pPr>
            <w:r w:rsidRPr="004021A8">
              <w:rPr>
                <w:rFonts w:cs="Arial"/>
              </w:rPr>
              <w:t>Obsługa aparatu w języku polskim</w:t>
            </w:r>
          </w:p>
        </w:tc>
        <w:tc>
          <w:tcPr>
            <w:tcW w:w="1560" w:type="dxa"/>
          </w:tcPr>
          <w:p w:rsidR="00DF12CF" w:rsidRDefault="00DF12CF"/>
        </w:tc>
        <w:tc>
          <w:tcPr>
            <w:tcW w:w="1276" w:type="dxa"/>
          </w:tcPr>
          <w:p w:rsidR="00DF12CF" w:rsidRDefault="00DF12CF"/>
        </w:tc>
      </w:tr>
      <w:tr w:rsidR="00AB3247" w:rsidRPr="00AB3247" w:rsidTr="003B2BE2">
        <w:tc>
          <w:tcPr>
            <w:tcW w:w="534" w:type="dxa"/>
          </w:tcPr>
          <w:p w:rsidR="00AB3247" w:rsidRPr="00AB3247" w:rsidRDefault="00AB3247">
            <w:pPr>
              <w:rPr>
                <w:color w:val="FF0000"/>
              </w:rPr>
            </w:pPr>
          </w:p>
        </w:tc>
        <w:tc>
          <w:tcPr>
            <w:tcW w:w="6945" w:type="dxa"/>
          </w:tcPr>
          <w:p w:rsidR="00AB3247" w:rsidRPr="00AB3247" w:rsidRDefault="00AB3247" w:rsidP="00DD090E">
            <w:pPr>
              <w:spacing w:after="60"/>
              <w:rPr>
                <w:rFonts w:cs="Arial"/>
                <w:color w:val="FF0000"/>
              </w:rPr>
            </w:pPr>
            <w:r w:rsidRPr="00AB3247">
              <w:rPr>
                <w:rFonts w:cs="Arial"/>
                <w:color w:val="FF0000"/>
              </w:rPr>
              <w:t xml:space="preserve">Aparat </w:t>
            </w:r>
            <w:r w:rsidR="00FD303D">
              <w:rPr>
                <w:rFonts w:cs="Arial"/>
                <w:color w:val="FF0000"/>
              </w:rPr>
              <w:t xml:space="preserve">fabrycznie </w:t>
            </w:r>
            <w:r w:rsidRPr="00AB3247">
              <w:rPr>
                <w:rFonts w:cs="Arial"/>
                <w:color w:val="FF0000"/>
              </w:rPr>
              <w:t>nowy, wyprodukowany w 2024r.</w:t>
            </w:r>
          </w:p>
        </w:tc>
        <w:tc>
          <w:tcPr>
            <w:tcW w:w="1560" w:type="dxa"/>
          </w:tcPr>
          <w:p w:rsidR="00AB3247" w:rsidRPr="00AB3247" w:rsidRDefault="00AB3247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AB3247" w:rsidRPr="00AB3247" w:rsidRDefault="00AB3247">
            <w:pPr>
              <w:rPr>
                <w:color w:val="FF0000"/>
              </w:rPr>
            </w:pPr>
          </w:p>
        </w:tc>
      </w:tr>
      <w:tr w:rsidR="00DF12CF" w:rsidTr="00E1112E">
        <w:tc>
          <w:tcPr>
            <w:tcW w:w="10315" w:type="dxa"/>
            <w:gridSpan w:val="4"/>
          </w:tcPr>
          <w:p w:rsidR="00DF12CF" w:rsidRPr="00DF12CF" w:rsidRDefault="00DF12CF" w:rsidP="003B2BE2">
            <w:pPr>
              <w:jc w:val="center"/>
              <w:rPr>
                <w:b/>
                <w:sz w:val="28"/>
                <w:szCs w:val="28"/>
              </w:rPr>
            </w:pPr>
            <w:r w:rsidRPr="00DF12CF">
              <w:rPr>
                <w:b/>
                <w:sz w:val="28"/>
                <w:szCs w:val="28"/>
              </w:rPr>
              <w:t>Aparat do ultradźwięków</w:t>
            </w:r>
            <w:r w:rsidR="00FD303D" w:rsidRPr="00FD303D">
              <w:rPr>
                <w:sz w:val="18"/>
                <w:szCs w:val="18"/>
              </w:rPr>
              <w:t xml:space="preserve"> </w:t>
            </w:r>
            <w:r w:rsidR="00FD303D" w:rsidRPr="00FD303D">
              <w:rPr>
                <w:b/>
                <w:sz w:val="28"/>
                <w:szCs w:val="28"/>
              </w:rPr>
              <w:t xml:space="preserve">-  1 </w:t>
            </w:r>
            <w:proofErr w:type="spellStart"/>
            <w:r w:rsidR="00FD303D" w:rsidRPr="00FD303D">
              <w:rPr>
                <w:b/>
                <w:sz w:val="28"/>
                <w:szCs w:val="28"/>
              </w:rPr>
              <w:t>szt</w:t>
            </w:r>
            <w:proofErr w:type="spellEnd"/>
            <w:r w:rsidR="00FD303D">
              <w:rPr>
                <w:sz w:val="18"/>
                <w:szCs w:val="18"/>
              </w:rPr>
              <w:t xml:space="preserve"> </w:t>
            </w:r>
            <w:r w:rsidR="00FD303D" w:rsidRPr="00FD303D">
              <w:rPr>
                <w:sz w:val="18"/>
                <w:szCs w:val="18"/>
              </w:rPr>
              <w:t xml:space="preserve">oferowany model (producent, kod produktu): </w:t>
            </w:r>
            <w:r w:rsidR="00FD303D" w:rsidRPr="00FD303D">
              <w:rPr>
                <w:color w:val="FF0000"/>
                <w:sz w:val="18"/>
                <w:szCs w:val="18"/>
              </w:rPr>
              <w:t>…………………………………….</w:t>
            </w:r>
          </w:p>
        </w:tc>
      </w:tr>
      <w:tr w:rsidR="00DF12CF" w:rsidTr="003B2BE2">
        <w:tc>
          <w:tcPr>
            <w:tcW w:w="534" w:type="dxa"/>
          </w:tcPr>
          <w:p w:rsidR="00DF12CF" w:rsidRDefault="00DF12CF"/>
        </w:tc>
        <w:tc>
          <w:tcPr>
            <w:tcW w:w="6945" w:type="dxa"/>
          </w:tcPr>
          <w:p w:rsidR="00DF12CF" w:rsidRPr="004021A8" w:rsidRDefault="00DF12CF" w:rsidP="00DD090E">
            <w:pPr>
              <w:spacing w:after="60"/>
              <w:rPr>
                <w:rFonts w:cs="Arial"/>
              </w:rPr>
            </w:pPr>
            <w:r w:rsidRPr="004021A8">
              <w:rPr>
                <w:rFonts w:cs="Arial"/>
              </w:rPr>
              <w:t>Jeden kanał do terapii ultradźwiękowej</w:t>
            </w:r>
          </w:p>
        </w:tc>
        <w:tc>
          <w:tcPr>
            <w:tcW w:w="1560" w:type="dxa"/>
          </w:tcPr>
          <w:p w:rsidR="00DF12CF" w:rsidRDefault="00DF12CF"/>
        </w:tc>
        <w:tc>
          <w:tcPr>
            <w:tcW w:w="1276" w:type="dxa"/>
          </w:tcPr>
          <w:p w:rsidR="00DF12CF" w:rsidRDefault="00DF12CF"/>
        </w:tc>
      </w:tr>
      <w:tr w:rsidR="00DF12CF" w:rsidTr="003B2BE2">
        <w:tc>
          <w:tcPr>
            <w:tcW w:w="534" w:type="dxa"/>
          </w:tcPr>
          <w:p w:rsidR="00DF12CF" w:rsidRDefault="00DF12CF"/>
        </w:tc>
        <w:tc>
          <w:tcPr>
            <w:tcW w:w="6945" w:type="dxa"/>
          </w:tcPr>
          <w:p w:rsidR="00DF12CF" w:rsidRPr="004021A8" w:rsidRDefault="00DF12CF" w:rsidP="00DD090E">
            <w:pPr>
              <w:spacing w:after="60"/>
              <w:rPr>
                <w:rFonts w:cs="Arial"/>
              </w:rPr>
            </w:pPr>
            <w:r w:rsidRPr="004021A8">
              <w:rPr>
                <w:rFonts w:cs="Arial"/>
              </w:rPr>
              <w:t xml:space="preserve">Kolorowy ekran dotykowy o przekątnej min. </w:t>
            </w:r>
            <w:smartTag w:uri="urn:schemas-microsoft-com:office:smarttags" w:element="metricconverter">
              <w:smartTagPr>
                <w:attr w:name="ProductID" w:val="4,3 cala"/>
              </w:smartTagPr>
              <w:r w:rsidRPr="004021A8">
                <w:rPr>
                  <w:rFonts w:cs="Arial"/>
                </w:rPr>
                <w:t>4,3 cala</w:t>
              </w:r>
            </w:smartTag>
            <w:r w:rsidRPr="004021A8">
              <w:rPr>
                <w:rFonts w:cs="Arial"/>
              </w:rPr>
              <w:t xml:space="preserve"> ułatwiający sterowanie aparatem</w:t>
            </w:r>
          </w:p>
        </w:tc>
        <w:tc>
          <w:tcPr>
            <w:tcW w:w="1560" w:type="dxa"/>
          </w:tcPr>
          <w:p w:rsidR="00DF12CF" w:rsidRDefault="00DF12CF"/>
        </w:tc>
        <w:tc>
          <w:tcPr>
            <w:tcW w:w="1276" w:type="dxa"/>
          </w:tcPr>
          <w:p w:rsidR="00DF12CF" w:rsidRDefault="00DF12CF"/>
        </w:tc>
      </w:tr>
      <w:tr w:rsidR="00DF12CF" w:rsidTr="003B2BE2">
        <w:tc>
          <w:tcPr>
            <w:tcW w:w="534" w:type="dxa"/>
          </w:tcPr>
          <w:p w:rsidR="00DF12CF" w:rsidRDefault="00DF12CF"/>
        </w:tc>
        <w:tc>
          <w:tcPr>
            <w:tcW w:w="6945" w:type="dxa"/>
          </w:tcPr>
          <w:p w:rsidR="00DF12CF" w:rsidRPr="004021A8" w:rsidRDefault="00DF12CF" w:rsidP="00DD090E">
            <w:pPr>
              <w:spacing w:after="60"/>
              <w:rPr>
                <w:rFonts w:cs="Arial"/>
              </w:rPr>
            </w:pPr>
            <w:r w:rsidRPr="004021A8">
              <w:rPr>
                <w:rFonts w:cs="Arial"/>
              </w:rPr>
              <w:t>Wieloczęstotliwościowa (1MHz i 3MHz) i wodoodporna głowica ultradźwiękowa 5cm2</w:t>
            </w:r>
          </w:p>
        </w:tc>
        <w:tc>
          <w:tcPr>
            <w:tcW w:w="1560" w:type="dxa"/>
          </w:tcPr>
          <w:p w:rsidR="00DF12CF" w:rsidRDefault="00DF12CF"/>
        </w:tc>
        <w:tc>
          <w:tcPr>
            <w:tcW w:w="1276" w:type="dxa"/>
          </w:tcPr>
          <w:p w:rsidR="00DF12CF" w:rsidRDefault="00DF12CF"/>
        </w:tc>
      </w:tr>
      <w:tr w:rsidR="00DF12CF" w:rsidTr="003B2BE2">
        <w:tc>
          <w:tcPr>
            <w:tcW w:w="534" w:type="dxa"/>
          </w:tcPr>
          <w:p w:rsidR="00DF12CF" w:rsidRDefault="00DF12CF"/>
        </w:tc>
        <w:tc>
          <w:tcPr>
            <w:tcW w:w="6945" w:type="dxa"/>
          </w:tcPr>
          <w:p w:rsidR="00DF12CF" w:rsidRPr="004021A8" w:rsidRDefault="00DF12CF" w:rsidP="00DD090E">
            <w:pPr>
              <w:spacing w:after="60"/>
              <w:rPr>
                <w:rFonts w:cs="Arial"/>
              </w:rPr>
            </w:pPr>
            <w:r w:rsidRPr="004021A8">
              <w:rPr>
                <w:rFonts w:cs="Arial"/>
              </w:rPr>
              <w:t>Podgrzewane głowice ultradźwiękowe</w:t>
            </w:r>
          </w:p>
        </w:tc>
        <w:tc>
          <w:tcPr>
            <w:tcW w:w="1560" w:type="dxa"/>
          </w:tcPr>
          <w:p w:rsidR="00DF12CF" w:rsidRDefault="00DF12CF"/>
        </w:tc>
        <w:tc>
          <w:tcPr>
            <w:tcW w:w="1276" w:type="dxa"/>
          </w:tcPr>
          <w:p w:rsidR="00DF12CF" w:rsidRDefault="00DF12CF"/>
        </w:tc>
      </w:tr>
      <w:tr w:rsidR="00DF12CF" w:rsidTr="003B2BE2">
        <w:tc>
          <w:tcPr>
            <w:tcW w:w="534" w:type="dxa"/>
          </w:tcPr>
          <w:p w:rsidR="00DF12CF" w:rsidRDefault="00DF12CF"/>
        </w:tc>
        <w:tc>
          <w:tcPr>
            <w:tcW w:w="6945" w:type="dxa"/>
          </w:tcPr>
          <w:p w:rsidR="00DF12CF" w:rsidRPr="004021A8" w:rsidRDefault="00DF12CF" w:rsidP="00DD090E">
            <w:pPr>
              <w:spacing w:after="60"/>
              <w:rPr>
                <w:rFonts w:cs="Arial"/>
              </w:rPr>
            </w:pPr>
            <w:r w:rsidRPr="004021A8">
              <w:rPr>
                <w:rFonts w:cs="Arial"/>
              </w:rPr>
              <w:t>Możliwość jednoczesnego podłączenia dwóch głowic do aparatu</w:t>
            </w:r>
          </w:p>
        </w:tc>
        <w:tc>
          <w:tcPr>
            <w:tcW w:w="1560" w:type="dxa"/>
          </w:tcPr>
          <w:p w:rsidR="00DF12CF" w:rsidRDefault="00DF12CF"/>
        </w:tc>
        <w:tc>
          <w:tcPr>
            <w:tcW w:w="1276" w:type="dxa"/>
          </w:tcPr>
          <w:p w:rsidR="00DF12CF" w:rsidRDefault="00DF12CF"/>
        </w:tc>
      </w:tr>
      <w:tr w:rsidR="00DF12CF" w:rsidTr="003B2BE2">
        <w:tc>
          <w:tcPr>
            <w:tcW w:w="534" w:type="dxa"/>
          </w:tcPr>
          <w:p w:rsidR="00DF12CF" w:rsidRDefault="00DF12CF"/>
        </w:tc>
        <w:tc>
          <w:tcPr>
            <w:tcW w:w="6945" w:type="dxa"/>
          </w:tcPr>
          <w:p w:rsidR="00DF12CF" w:rsidRPr="004021A8" w:rsidRDefault="00DF12CF" w:rsidP="00DD090E">
            <w:pPr>
              <w:spacing w:after="60"/>
              <w:rPr>
                <w:rFonts w:cs="Arial"/>
              </w:rPr>
            </w:pPr>
            <w:r w:rsidRPr="004021A8">
              <w:rPr>
                <w:rFonts w:cs="Arial"/>
              </w:rPr>
              <w:t>Wizualna kontrola kontaktu głowicy ze skórą pacjenta</w:t>
            </w:r>
          </w:p>
        </w:tc>
        <w:tc>
          <w:tcPr>
            <w:tcW w:w="1560" w:type="dxa"/>
          </w:tcPr>
          <w:p w:rsidR="00DF12CF" w:rsidRDefault="00DF12CF"/>
        </w:tc>
        <w:tc>
          <w:tcPr>
            <w:tcW w:w="1276" w:type="dxa"/>
          </w:tcPr>
          <w:p w:rsidR="00DF12CF" w:rsidRDefault="00DF12CF"/>
        </w:tc>
      </w:tr>
      <w:tr w:rsidR="00DF12CF" w:rsidTr="003B2BE2">
        <w:tc>
          <w:tcPr>
            <w:tcW w:w="534" w:type="dxa"/>
          </w:tcPr>
          <w:p w:rsidR="00DF12CF" w:rsidRDefault="00DF12CF"/>
        </w:tc>
        <w:tc>
          <w:tcPr>
            <w:tcW w:w="6945" w:type="dxa"/>
          </w:tcPr>
          <w:p w:rsidR="00DF12CF" w:rsidRPr="004021A8" w:rsidRDefault="00DF12CF" w:rsidP="00DD090E">
            <w:pPr>
              <w:spacing w:after="60"/>
              <w:rPr>
                <w:rFonts w:cs="Arial"/>
              </w:rPr>
            </w:pPr>
            <w:r w:rsidRPr="004021A8">
              <w:rPr>
                <w:rFonts w:cs="Arial"/>
              </w:rPr>
              <w:t>Praca ciągła i impulsowa (10-150Hz)</w:t>
            </w:r>
          </w:p>
        </w:tc>
        <w:tc>
          <w:tcPr>
            <w:tcW w:w="1560" w:type="dxa"/>
          </w:tcPr>
          <w:p w:rsidR="00DF12CF" w:rsidRDefault="00DF12CF"/>
        </w:tc>
        <w:tc>
          <w:tcPr>
            <w:tcW w:w="1276" w:type="dxa"/>
          </w:tcPr>
          <w:p w:rsidR="00DF12CF" w:rsidRDefault="00DF12CF"/>
        </w:tc>
      </w:tr>
      <w:tr w:rsidR="00DF12CF" w:rsidTr="003B2BE2">
        <w:tc>
          <w:tcPr>
            <w:tcW w:w="534" w:type="dxa"/>
          </w:tcPr>
          <w:p w:rsidR="00DF12CF" w:rsidRDefault="00DF12CF"/>
        </w:tc>
        <w:tc>
          <w:tcPr>
            <w:tcW w:w="6945" w:type="dxa"/>
          </w:tcPr>
          <w:p w:rsidR="00DF12CF" w:rsidRPr="004021A8" w:rsidRDefault="00DF12CF" w:rsidP="00DD090E">
            <w:pPr>
              <w:spacing w:after="60"/>
              <w:rPr>
                <w:rFonts w:cs="Arial"/>
              </w:rPr>
            </w:pPr>
            <w:r w:rsidRPr="004021A8">
              <w:rPr>
                <w:rFonts w:cs="Arial"/>
              </w:rPr>
              <w:t>Możliwość ustawienia automatycznego przełączania częstotliwości przez aparat (1MHz i 3MHz)</w:t>
            </w:r>
          </w:p>
        </w:tc>
        <w:tc>
          <w:tcPr>
            <w:tcW w:w="1560" w:type="dxa"/>
          </w:tcPr>
          <w:p w:rsidR="00DF12CF" w:rsidRDefault="00DF12CF"/>
        </w:tc>
        <w:tc>
          <w:tcPr>
            <w:tcW w:w="1276" w:type="dxa"/>
          </w:tcPr>
          <w:p w:rsidR="00DF12CF" w:rsidRDefault="00DF12CF"/>
        </w:tc>
      </w:tr>
      <w:tr w:rsidR="00DF12CF" w:rsidTr="003B2BE2">
        <w:tc>
          <w:tcPr>
            <w:tcW w:w="534" w:type="dxa"/>
          </w:tcPr>
          <w:p w:rsidR="00DF12CF" w:rsidRDefault="00DF12CF"/>
        </w:tc>
        <w:tc>
          <w:tcPr>
            <w:tcW w:w="6945" w:type="dxa"/>
          </w:tcPr>
          <w:p w:rsidR="00DF12CF" w:rsidRPr="004021A8" w:rsidRDefault="00DF12CF" w:rsidP="00DD090E">
            <w:pPr>
              <w:spacing w:after="60"/>
              <w:rPr>
                <w:rFonts w:cs="Arial"/>
              </w:rPr>
            </w:pPr>
            <w:r w:rsidRPr="004021A8">
              <w:rPr>
                <w:rFonts w:cs="Arial"/>
              </w:rPr>
              <w:t>Współczynnik wypełnienia 5-95 %</w:t>
            </w:r>
          </w:p>
        </w:tc>
        <w:tc>
          <w:tcPr>
            <w:tcW w:w="1560" w:type="dxa"/>
          </w:tcPr>
          <w:p w:rsidR="00DF12CF" w:rsidRDefault="00DF12CF"/>
        </w:tc>
        <w:tc>
          <w:tcPr>
            <w:tcW w:w="1276" w:type="dxa"/>
          </w:tcPr>
          <w:p w:rsidR="00DF12CF" w:rsidRDefault="00DF12CF"/>
        </w:tc>
      </w:tr>
      <w:tr w:rsidR="00DF12CF" w:rsidTr="003B2BE2">
        <w:tc>
          <w:tcPr>
            <w:tcW w:w="534" w:type="dxa"/>
          </w:tcPr>
          <w:p w:rsidR="00DF12CF" w:rsidRDefault="00DF12CF"/>
        </w:tc>
        <w:tc>
          <w:tcPr>
            <w:tcW w:w="6945" w:type="dxa"/>
          </w:tcPr>
          <w:p w:rsidR="00DF12CF" w:rsidRPr="004021A8" w:rsidRDefault="00DF12CF" w:rsidP="00DD090E">
            <w:pPr>
              <w:spacing w:after="60"/>
              <w:rPr>
                <w:rFonts w:cs="Arial"/>
              </w:rPr>
            </w:pPr>
            <w:r w:rsidRPr="004021A8">
              <w:rPr>
                <w:rFonts w:cs="Arial"/>
              </w:rPr>
              <w:t>Natężenie od 0,1 do 3W/cm2 przy pracy impulsowej i do 2W/cm2 przy pracy ciągłej</w:t>
            </w:r>
          </w:p>
        </w:tc>
        <w:tc>
          <w:tcPr>
            <w:tcW w:w="1560" w:type="dxa"/>
          </w:tcPr>
          <w:p w:rsidR="00DF12CF" w:rsidRDefault="00DF12CF"/>
        </w:tc>
        <w:tc>
          <w:tcPr>
            <w:tcW w:w="1276" w:type="dxa"/>
          </w:tcPr>
          <w:p w:rsidR="00DF12CF" w:rsidRDefault="00DF12CF"/>
        </w:tc>
      </w:tr>
      <w:tr w:rsidR="00DF12CF" w:rsidTr="003B2BE2">
        <w:tc>
          <w:tcPr>
            <w:tcW w:w="534" w:type="dxa"/>
          </w:tcPr>
          <w:p w:rsidR="00DF12CF" w:rsidRDefault="00DF12CF"/>
        </w:tc>
        <w:tc>
          <w:tcPr>
            <w:tcW w:w="6945" w:type="dxa"/>
          </w:tcPr>
          <w:p w:rsidR="00DF12CF" w:rsidRPr="004021A8" w:rsidRDefault="00DF12CF" w:rsidP="00DD090E">
            <w:pPr>
              <w:spacing w:after="60"/>
              <w:rPr>
                <w:rFonts w:cs="Arial"/>
              </w:rPr>
            </w:pPr>
            <w:r w:rsidRPr="004021A8">
              <w:rPr>
                <w:rFonts w:cs="Arial"/>
              </w:rPr>
              <w:t>Możliwość podłączenia głowicy ultradźwiękowa 18cm2  bez obsługowa montowana na ciele pacjenta za pomocą pasów, umożliwiającymi prowadzenie terapii bez obecności terapeuty</w:t>
            </w:r>
          </w:p>
        </w:tc>
        <w:tc>
          <w:tcPr>
            <w:tcW w:w="1560" w:type="dxa"/>
          </w:tcPr>
          <w:p w:rsidR="00DF12CF" w:rsidRDefault="00DF12CF"/>
        </w:tc>
        <w:tc>
          <w:tcPr>
            <w:tcW w:w="1276" w:type="dxa"/>
          </w:tcPr>
          <w:p w:rsidR="00DF12CF" w:rsidRDefault="00DF12CF"/>
        </w:tc>
      </w:tr>
      <w:tr w:rsidR="00DF12CF" w:rsidTr="003B2BE2">
        <w:tc>
          <w:tcPr>
            <w:tcW w:w="534" w:type="dxa"/>
          </w:tcPr>
          <w:p w:rsidR="00DF12CF" w:rsidRDefault="00DF12CF"/>
        </w:tc>
        <w:tc>
          <w:tcPr>
            <w:tcW w:w="6945" w:type="dxa"/>
          </w:tcPr>
          <w:p w:rsidR="00DF12CF" w:rsidRPr="004021A8" w:rsidRDefault="00DF12CF" w:rsidP="00DD090E">
            <w:pPr>
              <w:spacing w:after="60"/>
              <w:rPr>
                <w:rFonts w:cs="Arial"/>
              </w:rPr>
            </w:pPr>
            <w:r w:rsidRPr="004021A8">
              <w:rPr>
                <w:rFonts w:cs="Arial"/>
              </w:rPr>
              <w:t>Możliwość podłączenia wieloczęstotliwościowej (1MHz i 3MHz) i wodoodpornej głowicy ultradźwiękowej 1cm2</w:t>
            </w:r>
          </w:p>
        </w:tc>
        <w:tc>
          <w:tcPr>
            <w:tcW w:w="1560" w:type="dxa"/>
          </w:tcPr>
          <w:p w:rsidR="00DF12CF" w:rsidRDefault="00DF12CF"/>
        </w:tc>
        <w:tc>
          <w:tcPr>
            <w:tcW w:w="1276" w:type="dxa"/>
          </w:tcPr>
          <w:p w:rsidR="00DF12CF" w:rsidRDefault="00DF12CF"/>
        </w:tc>
      </w:tr>
      <w:tr w:rsidR="00DF12CF" w:rsidTr="003B2BE2">
        <w:tc>
          <w:tcPr>
            <w:tcW w:w="534" w:type="dxa"/>
          </w:tcPr>
          <w:p w:rsidR="00DF12CF" w:rsidRDefault="00DF12CF"/>
        </w:tc>
        <w:tc>
          <w:tcPr>
            <w:tcW w:w="6945" w:type="dxa"/>
          </w:tcPr>
          <w:p w:rsidR="00DF12CF" w:rsidRPr="004021A8" w:rsidRDefault="00DF12CF" w:rsidP="00DD090E">
            <w:pPr>
              <w:spacing w:after="60"/>
              <w:rPr>
                <w:rFonts w:cs="Arial"/>
              </w:rPr>
            </w:pPr>
            <w:r w:rsidRPr="004021A8">
              <w:rPr>
                <w:rFonts w:cs="Arial"/>
              </w:rPr>
              <w:t xml:space="preserve">Płynna modyfikacja parametrów ultradźwięku </w:t>
            </w:r>
          </w:p>
        </w:tc>
        <w:tc>
          <w:tcPr>
            <w:tcW w:w="1560" w:type="dxa"/>
          </w:tcPr>
          <w:p w:rsidR="00DF12CF" w:rsidRDefault="00DF12CF"/>
        </w:tc>
        <w:tc>
          <w:tcPr>
            <w:tcW w:w="1276" w:type="dxa"/>
          </w:tcPr>
          <w:p w:rsidR="00DF12CF" w:rsidRDefault="00DF12CF"/>
        </w:tc>
      </w:tr>
      <w:tr w:rsidR="00DF12CF" w:rsidTr="003B2BE2">
        <w:tc>
          <w:tcPr>
            <w:tcW w:w="534" w:type="dxa"/>
          </w:tcPr>
          <w:p w:rsidR="00DF12CF" w:rsidRDefault="00DF12CF"/>
        </w:tc>
        <w:tc>
          <w:tcPr>
            <w:tcW w:w="6945" w:type="dxa"/>
          </w:tcPr>
          <w:p w:rsidR="00DF12CF" w:rsidRPr="004021A8" w:rsidRDefault="00DF12CF" w:rsidP="00DD090E">
            <w:pPr>
              <w:spacing w:after="60"/>
              <w:rPr>
                <w:rFonts w:cs="Arial"/>
              </w:rPr>
            </w:pPr>
            <w:r w:rsidRPr="004021A8">
              <w:rPr>
                <w:rFonts w:cs="Arial"/>
              </w:rPr>
              <w:t xml:space="preserve">Sekwencje zapisywane przez użytkownika minimum 150 </w:t>
            </w:r>
          </w:p>
        </w:tc>
        <w:tc>
          <w:tcPr>
            <w:tcW w:w="1560" w:type="dxa"/>
          </w:tcPr>
          <w:p w:rsidR="00DF12CF" w:rsidRDefault="00DF12CF"/>
        </w:tc>
        <w:tc>
          <w:tcPr>
            <w:tcW w:w="1276" w:type="dxa"/>
          </w:tcPr>
          <w:p w:rsidR="00DF12CF" w:rsidRDefault="00DF12CF"/>
        </w:tc>
      </w:tr>
      <w:tr w:rsidR="00DF12CF" w:rsidTr="003B2BE2">
        <w:tc>
          <w:tcPr>
            <w:tcW w:w="534" w:type="dxa"/>
          </w:tcPr>
          <w:p w:rsidR="00DF12CF" w:rsidRDefault="00DF12CF"/>
        </w:tc>
        <w:tc>
          <w:tcPr>
            <w:tcW w:w="6945" w:type="dxa"/>
          </w:tcPr>
          <w:p w:rsidR="00DF12CF" w:rsidRPr="004021A8" w:rsidRDefault="00DF12CF" w:rsidP="00DD090E">
            <w:pPr>
              <w:spacing w:after="60"/>
              <w:rPr>
                <w:rFonts w:cs="Arial"/>
              </w:rPr>
            </w:pPr>
            <w:r w:rsidRPr="004021A8">
              <w:rPr>
                <w:rFonts w:cs="Arial"/>
              </w:rPr>
              <w:t>Bank programów terapeutycznych zapisanych w pamięci aparatu (gotowe diagnozy)</w:t>
            </w:r>
          </w:p>
        </w:tc>
        <w:tc>
          <w:tcPr>
            <w:tcW w:w="1560" w:type="dxa"/>
          </w:tcPr>
          <w:p w:rsidR="00DF12CF" w:rsidRDefault="00DF12CF"/>
        </w:tc>
        <w:tc>
          <w:tcPr>
            <w:tcW w:w="1276" w:type="dxa"/>
          </w:tcPr>
          <w:p w:rsidR="00DF12CF" w:rsidRDefault="00DF12CF"/>
        </w:tc>
      </w:tr>
      <w:tr w:rsidR="00DF12CF" w:rsidTr="003B2BE2">
        <w:tc>
          <w:tcPr>
            <w:tcW w:w="534" w:type="dxa"/>
          </w:tcPr>
          <w:p w:rsidR="00DF12CF" w:rsidRDefault="00DF12CF"/>
        </w:tc>
        <w:tc>
          <w:tcPr>
            <w:tcW w:w="6945" w:type="dxa"/>
          </w:tcPr>
          <w:p w:rsidR="00DF12CF" w:rsidRPr="004021A8" w:rsidRDefault="00DF12CF" w:rsidP="00DD090E">
            <w:pPr>
              <w:spacing w:after="60"/>
              <w:rPr>
                <w:rFonts w:cs="Arial"/>
              </w:rPr>
            </w:pPr>
            <w:r w:rsidRPr="004021A8">
              <w:rPr>
                <w:rFonts w:cs="Arial"/>
              </w:rPr>
              <w:t>Możliwość tworzenia i zapisywania własnych programów terapeutycznych (minimum 500)</w:t>
            </w:r>
          </w:p>
        </w:tc>
        <w:tc>
          <w:tcPr>
            <w:tcW w:w="1560" w:type="dxa"/>
          </w:tcPr>
          <w:p w:rsidR="00DF12CF" w:rsidRDefault="00DF12CF"/>
        </w:tc>
        <w:tc>
          <w:tcPr>
            <w:tcW w:w="1276" w:type="dxa"/>
          </w:tcPr>
          <w:p w:rsidR="00DF12CF" w:rsidRDefault="00DF12CF"/>
        </w:tc>
      </w:tr>
      <w:tr w:rsidR="00DF12CF" w:rsidTr="003B2BE2">
        <w:tc>
          <w:tcPr>
            <w:tcW w:w="534" w:type="dxa"/>
          </w:tcPr>
          <w:p w:rsidR="00DF12CF" w:rsidRDefault="00DF12CF"/>
        </w:tc>
        <w:tc>
          <w:tcPr>
            <w:tcW w:w="6945" w:type="dxa"/>
          </w:tcPr>
          <w:p w:rsidR="00DF12CF" w:rsidRPr="004021A8" w:rsidRDefault="00DF12CF" w:rsidP="00DD090E">
            <w:pPr>
              <w:spacing w:after="60"/>
              <w:rPr>
                <w:rFonts w:cs="Arial"/>
              </w:rPr>
            </w:pPr>
            <w:r w:rsidRPr="004021A8">
              <w:rPr>
                <w:rFonts w:cs="Arial"/>
              </w:rPr>
              <w:t>Sygnały dźwiękowe</w:t>
            </w:r>
          </w:p>
        </w:tc>
        <w:tc>
          <w:tcPr>
            <w:tcW w:w="1560" w:type="dxa"/>
          </w:tcPr>
          <w:p w:rsidR="00DF12CF" w:rsidRDefault="00DF12CF"/>
        </w:tc>
        <w:tc>
          <w:tcPr>
            <w:tcW w:w="1276" w:type="dxa"/>
          </w:tcPr>
          <w:p w:rsidR="00DF12CF" w:rsidRDefault="00DF12CF"/>
        </w:tc>
      </w:tr>
      <w:tr w:rsidR="00DF12CF" w:rsidTr="003B2BE2">
        <w:tc>
          <w:tcPr>
            <w:tcW w:w="534" w:type="dxa"/>
          </w:tcPr>
          <w:p w:rsidR="00DF12CF" w:rsidRDefault="00DF12CF"/>
        </w:tc>
        <w:tc>
          <w:tcPr>
            <w:tcW w:w="6945" w:type="dxa"/>
          </w:tcPr>
          <w:p w:rsidR="00DF12CF" w:rsidRPr="004021A8" w:rsidRDefault="00DF12CF" w:rsidP="00DD090E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Głowica ultradźwiękowa 5cm2 1/3 MHz</w:t>
            </w:r>
          </w:p>
        </w:tc>
        <w:tc>
          <w:tcPr>
            <w:tcW w:w="1560" w:type="dxa"/>
          </w:tcPr>
          <w:p w:rsidR="00DF12CF" w:rsidRDefault="00DF12CF"/>
        </w:tc>
        <w:tc>
          <w:tcPr>
            <w:tcW w:w="1276" w:type="dxa"/>
          </w:tcPr>
          <w:p w:rsidR="00DF12CF" w:rsidRDefault="00DF12CF"/>
        </w:tc>
      </w:tr>
      <w:tr w:rsidR="00DF12CF" w:rsidTr="003B2BE2">
        <w:tc>
          <w:tcPr>
            <w:tcW w:w="534" w:type="dxa"/>
          </w:tcPr>
          <w:p w:rsidR="00DF12CF" w:rsidRDefault="00DF12CF"/>
        </w:tc>
        <w:tc>
          <w:tcPr>
            <w:tcW w:w="6945" w:type="dxa"/>
          </w:tcPr>
          <w:p w:rsidR="00DF12CF" w:rsidRPr="004021A8" w:rsidRDefault="00DF12CF" w:rsidP="00DD090E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Głowica bezobsługowa wieloczęstotliwościowa 12cm2</w:t>
            </w:r>
          </w:p>
        </w:tc>
        <w:tc>
          <w:tcPr>
            <w:tcW w:w="1560" w:type="dxa"/>
          </w:tcPr>
          <w:p w:rsidR="00DF12CF" w:rsidRDefault="00DF12CF"/>
        </w:tc>
        <w:tc>
          <w:tcPr>
            <w:tcW w:w="1276" w:type="dxa"/>
          </w:tcPr>
          <w:p w:rsidR="00DF12CF" w:rsidRDefault="00DF12CF"/>
        </w:tc>
      </w:tr>
      <w:tr w:rsidR="00DF12CF" w:rsidTr="003B2BE2">
        <w:tc>
          <w:tcPr>
            <w:tcW w:w="534" w:type="dxa"/>
          </w:tcPr>
          <w:p w:rsidR="00DF12CF" w:rsidRDefault="00DF12CF"/>
        </w:tc>
        <w:tc>
          <w:tcPr>
            <w:tcW w:w="6945" w:type="dxa"/>
          </w:tcPr>
          <w:p w:rsidR="00DF12CF" w:rsidRPr="004021A8" w:rsidRDefault="00DF12CF" w:rsidP="00DD090E">
            <w:pPr>
              <w:spacing w:after="60"/>
              <w:rPr>
                <w:rFonts w:cs="Arial"/>
              </w:rPr>
            </w:pPr>
            <w:r w:rsidRPr="004021A8">
              <w:rPr>
                <w:rFonts w:cs="Arial"/>
              </w:rPr>
              <w:t>Wizualna identyfikacja aktywnych akcesoriów.</w:t>
            </w:r>
          </w:p>
        </w:tc>
        <w:tc>
          <w:tcPr>
            <w:tcW w:w="1560" w:type="dxa"/>
          </w:tcPr>
          <w:p w:rsidR="00DF12CF" w:rsidRDefault="00DF12CF"/>
        </w:tc>
        <w:tc>
          <w:tcPr>
            <w:tcW w:w="1276" w:type="dxa"/>
          </w:tcPr>
          <w:p w:rsidR="00DF12CF" w:rsidRDefault="00DF12CF"/>
        </w:tc>
      </w:tr>
      <w:tr w:rsidR="00DF12CF" w:rsidTr="003B2BE2">
        <w:tc>
          <w:tcPr>
            <w:tcW w:w="534" w:type="dxa"/>
          </w:tcPr>
          <w:p w:rsidR="00DF12CF" w:rsidRDefault="00DF12CF"/>
        </w:tc>
        <w:tc>
          <w:tcPr>
            <w:tcW w:w="6945" w:type="dxa"/>
          </w:tcPr>
          <w:p w:rsidR="00DF12CF" w:rsidRPr="004021A8" w:rsidRDefault="00DF12CF" w:rsidP="00DF12CF">
            <w:pPr>
              <w:spacing w:after="60"/>
              <w:rPr>
                <w:rFonts w:cs="Arial"/>
              </w:rPr>
            </w:pPr>
            <w:r w:rsidRPr="004021A8">
              <w:rPr>
                <w:rFonts w:cs="Arial"/>
              </w:rPr>
              <w:t>Obsługa aparatu w języku polskim</w:t>
            </w:r>
          </w:p>
        </w:tc>
        <w:tc>
          <w:tcPr>
            <w:tcW w:w="1560" w:type="dxa"/>
          </w:tcPr>
          <w:p w:rsidR="00DF12CF" w:rsidRDefault="00DF12CF"/>
        </w:tc>
        <w:tc>
          <w:tcPr>
            <w:tcW w:w="1276" w:type="dxa"/>
          </w:tcPr>
          <w:p w:rsidR="00DF12CF" w:rsidRDefault="00DF12CF"/>
        </w:tc>
      </w:tr>
      <w:tr w:rsidR="00DF12CF" w:rsidTr="003B2BE2">
        <w:tc>
          <w:tcPr>
            <w:tcW w:w="534" w:type="dxa"/>
          </w:tcPr>
          <w:p w:rsidR="00DF12CF" w:rsidRDefault="00DF12CF"/>
        </w:tc>
        <w:tc>
          <w:tcPr>
            <w:tcW w:w="6945" w:type="dxa"/>
          </w:tcPr>
          <w:p w:rsidR="00DF12CF" w:rsidRPr="004021A8" w:rsidRDefault="00DF12CF" w:rsidP="00DD090E">
            <w:pPr>
              <w:spacing w:after="60"/>
              <w:rPr>
                <w:rFonts w:cs="Arial"/>
              </w:rPr>
            </w:pPr>
            <w:r w:rsidRPr="004021A8">
              <w:rPr>
                <w:rFonts w:cs="Arial"/>
              </w:rPr>
              <w:t>Klasa bezpieczeństwa II ( wg IEC 536 )</w:t>
            </w:r>
          </w:p>
        </w:tc>
        <w:tc>
          <w:tcPr>
            <w:tcW w:w="1560" w:type="dxa"/>
          </w:tcPr>
          <w:p w:rsidR="00DF12CF" w:rsidRDefault="00DF12CF"/>
        </w:tc>
        <w:tc>
          <w:tcPr>
            <w:tcW w:w="1276" w:type="dxa"/>
          </w:tcPr>
          <w:p w:rsidR="00DF12CF" w:rsidRDefault="00DF12CF"/>
        </w:tc>
      </w:tr>
      <w:tr w:rsidR="00DF12CF" w:rsidTr="003B2BE2">
        <w:tc>
          <w:tcPr>
            <w:tcW w:w="534" w:type="dxa"/>
          </w:tcPr>
          <w:p w:rsidR="00DF12CF" w:rsidRDefault="00DF12CF"/>
        </w:tc>
        <w:tc>
          <w:tcPr>
            <w:tcW w:w="6945" w:type="dxa"/>
          </w:tcPr>
          <w:p w:rsidR="00DF12CF" w:rsidRPr="004021A8" w:rsidRDefault="00DF12CF" w:rsidP="00DD090E">
            <w:pPr>
              <w:spacing w:after="60"/>
              <w:rPr>
                <w:rFonts w:cs="Arial"/>
              </w:rPr>
            </w:pPr>
            <w:r w:rsidRPr="004021A8">
              <w:rPr>
                <w:rFonts w:cs="Arial"/>
              </w:rPr>
              <w:t xml:space="preserve">Zasilanie 100-240 V, 50-60 </w:t>
            </w:r>
            <w:proofErr w:type="spellStart"/>
            <w:r w:rsidRPr="004021A8">
              <w:rPr>
                <w:rFonts w:cs="Arial"/>
              </w:rPr>
              <w:t>Hz</w:t>
            </w:r>
            <w:proofErr w:type="spellEnd"/>
          </w:p>
        </w:tc>
        <w:tc>
          <w:tcPr>
            <w:tcW w:w="1560" w:type="dxa"/>
          </w:tcPr>
          <w:p w:rsidR="00DF12CF" w:rsidRDefault="00DF12CF"/>
        </w:tc>
        <w:tc>
          <w:tcPr>
            <w:tcW w:w="1276" w:type="dxa"/>
          </w:tcPr>
          <w:p w:rsidR="00DF12CF" w:rsidRDefault="00DF12CF"/>
        </w:tc>
      </w:tr>
      <w:tr w:rsidR="00DF12CF" w:rsidTr="003B2BE2">
        <w:tc>
          <w:tcPr>
            <w:tcW w:w="534" w:type="dxa"/>
          </w:tcPr>
          <w:p w:rsidR="00DF12CF" w:rsidRDefault="00DF12CF"/>
        </w:tc>
        <w:tc>
          <w:tcPr>
            <w:tcW w:w="6945" w:type="dxa"/>
          </w:tcPr>
          <w:p w:rsidR="00DF12CF" w:rsidRPr="003226C0" w:rsidRDefault="00DF12CF" w:rsidP="00DD090E">
            <w:pPr>
              <w:rPr>
                <w:rFonts w:ascii="Calibri" w:hAnsi="Calibri"/>
              </w:rPr>
            </w:pPr>
            <w:r w:rsidRPr="003226C0">
              <w:rPr>
                <w:rFonts w:ascii="Calibri" w:hAnsi="Calibri"/>
              </w:rPr>
              <w:t xml:space="preserve">Deklaracja zgodności dla wyrobów medycznych, </w:t>
            </w:r>
          </w:p>
          <w:p w:rsidR="00DF12CF" w:rsidRPr="003226C0" w:rsidRDefault="00DF12CF" w:rsidP="00DD090E">
            <w:pPr>
              <w:rPr>
                <w:rFonts w:ascii="Calibri" w:hAnsi="Calibri"/>
              </w:rPr>
            </w:pPr>
            <w:r w:rsidRPr="003226C0">
              <w:rPr>
                <w:rFonts w:ascii="Calibri" w:hAnsi="Calibri"/>
              </w:rPr>
              <w:t>Karta gwarancyjna,</w:t>
            </w:r>
          </w:p>
          <w:p w:rsidR="00DF12CF" w:rsidRPr="003226C0" w:rsidRDefault="00DF12CF" w:rsidP="00DD090E">
            <w:pPr>
              <w:rPr>
                <w:rFonts w:ascii="Calibri" w:hAnsi="Calibri"/>
              </w:rPr>
            </w:pPr>
            <w:r w:rsidRPr="003226C0">
              <w:rPr>
                <w:rFonts w:ascii="Calibri" w:hAnsi="Calibri"/>
              </w:rPr>
              <w:t xml:space="preserve">Lista preparatów do dezynfekcji, </w:t>
            </w:r>
          </w:p>
          <w:p w:rsidR="00DF12CF" w:rsidRPr="003226C0" w:rsidRDefault="00DF12CF" w:rsidP="00DD090E">
            <w:pPr>
              <w:rPr>
                <w:rFonts w:ascii="Calibri" w:hAnsi="Calibri"/>
              </w:rPr>
            </w:pPr>
            <w:r w:rsidRPr="003226C0">
              <w:rPr>
                <w:rFonts w:ascii="Calibri" w:hAnsi="Calibri"/>
              </w:rPr>
              <w:t>Paszport Techniczny</w:t>
            </w:r>
          </w:p>
        </w:tc>
        <w:tc>
          <w:tcPr>
            <w:tcW w:w="1560" w:type="dxa"/>
          </w:tcPr>
          <w:p w:rsidR="00DF12CF" w:rsidRDefault="00DF12CF"/>
        </w:tc>
        <w:tc>
          <w:tcPr>
            <w:tcW w:w="1276" w:type="dxa"/>
          </w:tcPr>
          <w:p w:rsidR="00DF12CF" w:rsidRDefault="00DF12CF"/>
        </w:tc>
      </w:tr>
      <w:tr w:rsidR="00DF12CF" w:rsidTr="003B2BE2">
        <w:tc>
          <w:tcPr>
            <w:tcW w:w="534" w:type="dxa"/>
          </w:tcPr>
          <w:p w:rsidR="00DF12CF" w:rsidRDefault="00DF12CF"/>
        </w:tc>
        <w:tc>
          <w:tcPr>
            <w:tcW w:w="6945" w:type="dxa"/>
          </w:tcPr>
          <w:p w:rsidR="00DF12CF" w:rsidRPr="003226C0" w:rsidRDefault="00DF12CF" w:rsidP="00DD090E">
            <w:pPr>
              <w:rPr>
                <w:rFonts w:ascii="Calibri" w:hAnsi="Calibri"/>
              </w:rPr>
            </w:pPr>
            <w:r w:rsidRPr="003226C0">
              <w:rPr>
                <w:rFonts w:ascii="Calibri" w:hAnsi="Calibri"/>
              </w:rPr>
              <w:t>Instrukcja obsługi w  języku polskim w formie papierowej i elektronicznej</w:t>
            </w:r>
          </w:p>
        </w:tc>
        <w:tc>
          <w:tcPr>
            <w:tcW w:w="1560" w:type="dxa"/>
          </w:tcPr>
          <w:p w:rsidR="00DF12CF" w:rsidRDefault="00DF12CF"/>
        </w:tc>
        <w:tc>
          <w:tcPr>
            <w:tcW w:w="1276" w:type="dxa"/>
          </w:tcPr>
          <w:p w:rsidR="00DF12CF" w:rsidRDefault="00DF12CF"/>
        </w:tc>
      </w:tr>
      <w:tr w:rsidR="00DF12CF" w:rsidTr="003B2BE2">
        <w:tc>
          <w:tcPr>
            <w:tcW w:w="534" w:type="dxa"/>
          </w:tcPr>
          <w:p w:rsidR="00DF12CF" w:rsidRDefault="00DF12CF"/>
        </w:tc>
        <w:tc>
          <w:tcPr>
            <w:tcW w:w="6945" w:type="dxa"/>
          </w:tcPr>
          <w:p w:rsidR="00DF12CF" w:rsidRPr="003226C0" w:rsidRDefault="00DF12CF" w:rsidP="00DD09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  <w:r w:rsidRPr="003226C0">
              <w:rPr>
                <w:rFonts w:ascii="Calibri" w:hAnsi="Calibri"/>
              </w:rPr>
              <w:t>ontaż, szkolenie</w:t>
            </w:r>
          </w:p>
        </w:tc>
        <w:tc>
          <w:tcPr>
            <w:tcW w:w="1560" w:type="dxa"/>
          </w:tcPr>
          <w:p w:rsidR="00DF12CF" w:rsidRDefault="00DF12CF"/>
        </w:tc>
        <w:tc>
          <w:tcPr>
            <w:tcW w:w="1276" w:type="dxa"/>
          </w:tcPr>
          <w:p w:rsidR="00DF12CF" w:rsidRDefault="00DF12CF"/>
        </w:tc>
      </w:tr>
      <w:tr w:rsidR="00DF12CF" w:rsidTr="003B2BE2">
        <w:tc>
          <w:tcPr>
            <w:tcW w:w="534" w:type="dxa"/>
          </w:tcPr>
          <w:p w:rsidR="00DF12CF" w:rsidRDefault="00DF12CF"/>
        </w:tc>
        <w:tc>
          <w:tcPr>
            <w:tcW w:w="6945" w:type="dxa"/>
          </w:tcPr>
          <w:p w:rsidR="00DF12CF" w:rsidRPr="003226C0" w:rsidRDefault="00DF12CF" w:rsidP="00DD090E">
            <w:pPr>
              <w:rPr>
                <w:rFonts w:ascii="Calibri" w:hAnsi="Calibri"/>
              </w:rPr>
            </w:pPr>
            <w:r w:rsidRPr="003226C0">
              <w:rPr>
                <w:rFonts w:ascii="Calibri" w:hAnsi="Calibri"/>
              </w:rPr>
              <w:t>Gwarancja 24 m-ce, bezpłatne roczne przeglądy techniczne w ramach gwarancji (2x) lub Oświadczenie producenta o braku konieczności przeprowadzania rocznego przeglądu technicznego w trakcie oraz po okresie gwarancyjnym.</w:t>
            </w:r>
          </w:p>
        </w:tc>
        <w:tc>
          <w:tcPr>
            <w:tcW w:w="1560" w:type="dxa"/>
          </w:tcPr>
          <w:p w:rsidR="00DF12CF" w:rsidRDefault="00DF12CF"/>
        </w:tc>
        <w:tc>
          <w:tcPr>
            <w:tcW w:w="1276" w:type="dxa"/>
          </w:tcPr>
          <w:p w:rsidR="00DF12CF" w:rsidRDefault="00DF12CF"/>
        </w:tc>
      </w:tr>
      <w:tr w:rsidR="00DF12CF" w:rsidTr="003B2BE2">
        <w:tc>
          <w:tcPr>
            <w:tcW w:w="534" w:type="dxa"/>
          </w:tcPr>
          <w:p w:rsidR="00DF12CF" w:rsidRDefault="00DF12CF"/>
        </w:tc>
        <w:tc>
          <w:tcPr>
            <w:tcW w:w="6945" w:type="dxa"/>
          </w:tcPr>
          <w:p w:rsidR="00DF12CF" w:rsidRPr="003226C0" w:rsidRDefault="00DF12CF" w:rsidP="00DD090E">
            <w:pPr>
              <w:rPr>
                <w:rFonts w:ascii="Calibri" w:hAnsi="Calibri"/>
              </w:rPr>
            </w:pPr>
            <w:r w:rsidRPr="003226C0">
              <w:rPr>
                <w:rFonts w:ascii="Calibri" w:hAnsi="Calibri"/>
              </w:rPr>
              <w:t>Dostawa do 21 dni od podpisania umowy</w:t>
            </w:r>
          </w:p>
        </w:tc>
        <w:tc>
          <w:tcPr>
            <w:tcW w:w="1560" w:type="dxa"/>
          </w:tcPr>
          <w:p w:rsidR="00DF12CF" w:rsidRDefault="00DF12CF"/>
        </w:tc>
        <w:tc>
          <w:tcPr>
            <w:tcW w:w="1276" w:type="dxa"/>
          </w:tcPr>
          <w:p w:rsidR="00DF12CF" w:rsidRDefault="00DF12CF"/>
        </w:tc>
      </w:tr>
      <w:tr w:rsidR="00AB3247" w:rsidRPr="00AB3247" w:rsidTr="00AB3247">
        <w:tc>
          <w:tcPr>
            <w:tcW w:w="534" w:type="dxa"/>
          </w:tcPr>
          <w:p w:rsidR="00AB3247" w:rsidRPr="00AB3247" w:rsidRDefault="00AB3247" w:rsidP="00DF728A">
            <w:pPr>
              <w:rPr>
                <w:color w:val="FF0000"/>
              </w:rPr>
            </w:pPr>
          </w:p>
        </w:tc>
        <w:tc>
          <w:tcPr>
            <w:tcW w:w="6945" w:type="dxa"/>
          </w:tcPr>
          <w:p w:rsidR="00AB3247" w:rsidRPr="00AB3247" w:rsidRDefault="00AB3247" w:rsidP="00DF728A">
            <w:pPr>
              <w:spacing w:after="60"/>
              <w:rPr>
                <w:rFonts w:cs="Arial"/>
                <w:color w:val="FF0000"/>
              </w:rPr>
            </w:pPr>
            <w:r w:rsidRPr="00AB3247">
              <w:rPr>
                <w:rFonts w:cs="Arial"/>
                <w:color w:val="FF0000"/>
              </w:rPr>
              <w:t>Obsługa aparatu w języku polskim</w:t>
            </w:r>
          </w:p>
        </w:tc>
        <w:tc>
          <w:tcPr>
            <w:tcW w:w="1560" w:type="dxa"/>
          </w:tcPr>
          <w:p w:rsidR="00AB3247" w:rsidRPr="00AB3247" w:rsidRDefault="00AB3247" w:rsidP="00DF728A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AB3247" w:rsidRPr="00AB3247" w:rsidRDefault="00AB3247" w:rsidP="00DF728A">
            <w:pPr>
              <w:rPr>
                <w:color w:val="FF0000"/>
              </w:rPr>
            </w:pPr>
          </w:p>
        </w:tc>
      </w:tr>
      <w:tr w:rsidR="00AB3247" w:rsidRPr="00AB3247" w:rsidTr="00AB3247">
        <w:tc>
          <w:tcPr>
            <w:tcW w:w="534" w:type="dxa"/>
          </w:tcPr>
          <w:p w:rsidR="00AB3247" w:rsidRPr="00AB3247" w:rsidRDefault="00AB3247" w:rsidP="00DF728A">
            <w:pPr>
              <w:rPr>
                <w:color w:val="FF0000"/>
              </w:rPr>
            </w:pPr>
          </w:p>
        </w:tc>
        <w:tc>
          <w:tcPr>
            <w:tcW w:w="6945" w:type="dxa"/>
          </w:tcPr>
          <w:p w:rsidR="00AB3247" w:rsidRPr="00AB3247" w:rsidRDefault="00AB3247" w:rsidP="00DF728A">
            <w:pPr>
              <w:spacing w:after="60"/>
              <w:rPr>
                <w:rFonts w:cs="Arial"/>
                <w:color w:val="FF0000"/>
              </w:rPr>
            </w:pPr>
            <w:r w:rsidRPr="00AB3247">
              <w:rPr>
                <w:rFonts w:cs="Arial"/>
                <w:color w:val="FF0000"/>
              </w:rPr>
              <w:t xml:space="preserve">Aparat </w:t>
            </w:r>
            <w:r w:rsidR="00FD303D">
              <w:rPr>
                <w:rFonts w:cs="Arial"/>
                <w:color w:val="FF0000"/>
              </w:rPr>
              <w:t xml:space="preserve">fabrycznie </w:t>
            </w:r>
            <w:r w:rsidRPr="00AB3247">
              <w:rPr>
                <w:rFonts w:cs="Arial"/>
                <w:color w:val="FF0000"/>
              </w:rPr>
              <w:t>nowy, wyprodukowany w 2024r.</w:t>
            </w:r>
          </w:p>
        </w:tc>
        <w:tc>
          <w:tcPr>
            <w:tcW w:w="1560" w:type="dxa"/>
          </w:tcPr>
          <w:p w:rsidR="00AB3247" w:rsidRPr="00AB3247" w:rsidRDefault="00AB3247" w:rsidP="00DF728A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AB3247" w:rsidRPr="00AB3247" w:rsidRDefault="00AB3247" w:rsidP="00DF728A">
            <w:pPr>
              <w:rPr>
                <w:color w:val="FF0000"/>
              </w:rPr>
            </w:pPr>
          </w:p>
        </w:tc>
      </w:tr>
    </w:tbl>
    <w:p w:rsidR="003B2BE2" w:rsidRDefault="003B2BE2" w:rsidP="00AB3247"/>
    <w:p w:rsidR="00AB3247" w:rsidRDefault="00AB3247" w:rsidP="00AB3247">
      <w:r w:rsidRPr="00AB3247">
        <w:t xml:space="preserve">Zakupy sprzętu medycznego w ramach realizacji projektu: </w:t>
      </w:r>
      <w:r w:rsidRPr="00AB3247">
        <w:rPr>
          <w:sz w:val="24"/>
          <w:szCs w:val="24"/>
        </w:rPr>
        <w:t>„Zdrowo i aktywnie - program rehabilitacji medycznej w WOMP CPL” umowa o dofinasowanie nr FELD.08.04-IZ.00-0048/24-00 z dnia 20 września 2024r</w:t>
      </w:r>
    </w:p>
    <w:p w:rsidR="00AB3247" w:rsidRDefault="00AB3247" w:rsidP="00AB3247">
      <w:r>
        <w:rPr>
          <w:noProof/>
          <w:lang w:eastAsia="pl-PL"/>
        </w:rPr>
        <w:drawing>
          <wp:inline distT="0" distB="0" distL="0" distR="0" wp14:anchorId="5C0AF9CC" wp14:editId="2C1DF8B4">
            <wp:extent cx="5760720" cy="78920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3247" w:rsidSect="00551D3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4FB" w:rsidRDefault="009354FB" w:rsidP="009D18D9">
      <w:pPr>
        <w:spacing w:after="0" w:line="240" w:lineRule="auto"/>
      </w:pPr>
      <w:r>
        <w:separator/>
      </w:r>
    </w:p>
  </w:endnote>
  <w:endnote w:type="continuationSeparator" w:id="0">
    <w:p w:rsidR="009354FB" w:rsidRDefault="009354FB" w:rsidP="009D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9105157"/>
      <w:docPartObj>
        <w:docPartGallery w:val="Page Numbers (Bottom of Page)"/>
        <w:docPartUnique/>
      </w:docPartObj>
    </w:sdtPr>
    <w:sdtEndPr/>
    <w:sdtContent>
      <w:p w:rsidR="009D18D9" w:rsidRDefault="009D18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BD1">
          <w:rPr>
            <w:noProof/>
          </w:rPr>
          <w:t>1</w:t>
        </w:r>
        <w:r>
          <w:fldChar w:fldCharType="end"/>
        </w:r>
      </w:p>
    </w:sdtContent>
  </w:sdt>
  <w:p w:rsidR="009D18D9" w:rsidRDefault="009D18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4FB" w:rsidRDefault="009354FB" w:rsidP="009D18D9">
      <w:pPr>
        <w:spacing w:after="0" w:line="240" w:lineRule="auto"/>
      </w:pPr>
      <w:r>
        <w:separator/>
      </w:r>
    </w:p>
  </w:footnote>
  <w:footnote w:type="continuationSeparator" w:id="0">
    <w:p w:rsidR="009354FB" w:rsidRDefault="009354FB" w:rsidP="009D1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7C" w:rsidRDefault="0076327C">
    <w:pPr>
      <w:pStyle w:val="Nagwek"/>
    </w:pPr>
    <w:r>
      <w:t xml:space="preserve">Znak postępowania: </w:t>
    </w:r>
    <w:r w:rsidR="00FD303D">
      <w:t>WOMP.DTA.3331.PU.13.2024</w:t>
    </w:r>
  </w:p>
  <w:p w:rsidR="0076327C" w:rsidRDefault="0076327C">
    <w:pPr>
      <w:pStyle w:val="Nagwek"/>
    </w:pPr>
    <w:r>
      <w:t xml:space="preserve">Opis przedmiotu zamówienia  </w:t>
    </w:r>
    <w:r w:rsidR="00FD303D">
      <w:t>- Formularz asortymentowy</w:t>
    </w:r>
    <w:r>
      <w:t xml:space="preserve">                                                              Załącznik nr 2</w:t>
    </w:r>
    <w:r w:rsidR="00FD303D"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7B7"/>
    <w:multiLevelType w:val="hybridMultilevel"/>
    <w:tmpl w:val="64382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3002C"/>
    <w:multiLevelType w:val="hybridMultilevel"/>
    <w:tmpl w:val="6D74818C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30634"/>
    <w:multiLevelType w:val="hybridMultilevel"/>
    <w:tmpl w:val="4E7446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3F30E4"/>
    <w:multiLevelType w:val="hybridMultilevel"/>
    <w:tmpl w:val="96E080F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B901E91"/>
    <w:multiLevelType w:val="hybridMultilevel"/>
    <w:tmpl w:val="B91E4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42C6F"/>
    <w:multiLevelType w:val="hybridMultilevel"/>
    <w:tmpl w:val="B4D6F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4129F"/>
    <w:multiLevelType w:val="hybridMultilevel"/>
    <w:tmpl w:val="485432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027A63"/>
    <w:multiLevelType w:val="hybridMultilevel"/>
    <w:tmpl w:val="0C94F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F44D3"/>
    <w:multiLevelType w:val="hybridMultilevel"/>
    <w:tmpl w:val="E2C40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F0852"/>
    <w:multiLevelType w:val="hybridMultilevel"/>
    <w:tmpl w:val="DCB21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005D5C"/>
    <w:multiLevelType w:val="hybridMultilevel"/>
    <w:tmpl w:val="AFF4ADA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481C158D"/>
    <w:multiLevelType w:val="hybridMultilevel"/>
    <w:tmpl w:val="0FC08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E60AA"/>
    <w:multiLevelType w:val="hybridMultilevel"/>
    <w:tmpl w:val="7E3A1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C7FF7"/>
    <w:multiLevelType w:val="hybridMultilevel"/>
    <w:tmpl w:val="EC481B6A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82DD3"/>
    <w:multiLevelType w:val="hybridMultilevel"/>
    <w:tmpl w:val="746CEEF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5A6F0B52"/>
    <w:multiLevelType w:val="hybridMultilevel"/>
    <w:tmpl w:val="30BAC930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E1296D"/>
    <w:multiLevelType w:val="hybridMultilevel"/>
    <w:tmpl w:val="8E0856B2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527ABF"/>
    <w:multiLevelType w:val="hybridMultilevel"/>
    <w:tmpl w:val="1676EDE2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343C90"/>
    <w:multiLevelType w:val="hybridMultilevel"/>
    <w:tmpl w:val="2B0232F0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347A6C"/>
    <w:multiLevelType w:val="hybridMultilevel"/>
    <w:tmpl w:val="9B3E0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E036D2"/>
    <w:multiLevelType w:val="hybridMultilevel"/>
    <w:tmpl w:val="B4B8A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273F0"/>
    <w:multiLevelType w:val="hybridMultilevel"/>
    <w:tmpl w:val="2E9C9B0C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273BCE"/>
    <w:multiLevelType w:val="hybridMultilevel"/>
    <w:tmpl w:val="3BFE0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DA5080E"/>
    <w:multiLevelType w:val="hybridMultilevel"/>
    <w:tmpl w:val="50CAE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2"/>
  </w:num>
  <w:num w:numId="4">
    <w:abstractNumId w:val="10"/>
  </w:num>
  <w:num w:numId="5">
    <w:abstractNumId w:val="4"/>
  </w:num>
  <w:num w:numId="6">
    <w:abstractNumId w:val="11"/>
  </w:num>
  <w:num w:numId="7">
    <w:abstractNumId w:val="0"/>
  </w:num>
  <w:num w:numId="8">
    <w:abstractNumId w:val="9"/>
  </w:num>
  <w:num w:numId="9">
    <w:abstractNumId w:val="16"/>
  </w:num>
  <w:num w:numId="10">
    <w:abstractNumId w:val="21"/>
  </w:num>
  <w:num w:numId="11">
    <w:abstractNumId w:val="18"/>
  </w:num>
  <w:num w:numId="12">
    <w:abstractNumId w:val="13"/>
  </w:num>
  <w:num w:numId="13">
    <w:abstractNumId w:val="15"/>
  </w:num>
  <w:num w:numId="14">
    <w:abstractNumId w:val="1"/>
  </w:num>
  <w:num w:numId="15">
    <w:abstractNumId w:val="17"/>
  </w:num>
  <w:num w:numId="16">
    <w:abstractNumId w:val="3"/>
  </w:num>
  <w:num w:numId="17">
    <w:abstractNumId w:val="7"/>
  </w:num>
  <w:num w:numId="18">
    <w:abstractNumId w:val="14"/>
  </w:num>
  <w:num w:numId="19">
    <w:abstractNumId w:val="20"/>
  </w:num>
  <w:num w:numId="20">
    <w:abstractNumId w:val="23"/>
  </w:num>
  <w:num w:numId="21">
    <w:abstractNumId w:val="8"/>
  </w:num>
  <w:num w:numId="22">
    <w:abstractNumId w:val="2"/>
  </w:num>
  <w:num w:numId="23">
    <w:abstractNumId w:val="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7A"/>
    <w:rsid w:val="000224C7"/>
    <w:rsid w:val="0004084B"/>
    <w:rsid w:val="00050195"/>
    <w:rsid w:val="000721C4"/>
    <w:rsid w:val="000736FE"/>
    <w:rsid w:val="00075530"/>
    <w:rsid w:val="0009747C"/>
    <w:rsid w:val="000E6A9F"/>
    <w:rsid w:val="00116258"/>
    <w:rsid w:val="0014684B"/>
    <w:rsid w:val="00153CE5"/>
    <w:rsid w:val="0018176C"/>
    <w:rsid w:val="001A06AC"/>
    <w:rsid w:val="001C0A05"/>
    <w:rsid w:val="002146D6"/>
    <w:rsid w:val="00226C1D"/>
    <w:rsid w:val="00230E81"/>
    <w:rsid w:val="00250C1E"/>
    <w:rsid w:val="00310911"/>
    <w:rsid w:val="00324A98"/>
    <w:rsid w:val="00350B45"/>
    <w:rsid w:val="003657A8"/>
    <w:rsid w:val="00381190"/>
    <w:rsid w:val="00381D57"/>
    <w:rsid w:val="00384D0C"/>
    <w:rsid w:val="003902DF"/>
    <w:rsid w:val="003B2BE2"/>
    <w:rsid w:val="003C1454"/>
    <w:rsid w:val="003C6C89"/>
    <w:rsid w:val="00405743"/>
    <w:rsid w:val="00442C41"/>
    <w:rsid w:val="004A1510"/>
    <w:rsid w:val="004E763C"/>
    <w:rsid w:val="00524FD1"/>
    <w:rsid w:val="00535766"/>
    <w:rsid w:val="00535F94"/>
    <w:rsid w:val="00551D3E"/>
    <w:rsid w:val="0057089D"/>
    <w:rsid w:val="00597851"/>
    <w:rsid w:val="005B4B49"/>
    <w:rsid w:val="005C03EA"/>
    <w:rsid w:val="00612C13"/>
    <w:rsid w:val="00653704"/>
    <w:rsid w:val="006608B8"/>
    <w:rsid w:val="0068754C"/>
    <w:rsid w:val="00687FBF"/>
    <w:rsid w:val="006E0D88"/>
    <w:rsid w:val="0076327C"/>
    <w:rsid w:val="0077331E"/>
    <w:rsid w:val="007747D9"/>
    <w:rsid w:val="007C4CA3"/>
    <w:rsid w:val="007F16AB"/>
    <w:rsid w:val="00801986"/>
    <w:rsid w:val="00817724"/>
    <w:rsid w:val="00854511"/>
    <w:rsid w:val="00856184"/>
    <w:rsid w:val="008938F0"/>
    <w:rsid w:val="008B7D66"/>
    <w:rsid w:val="008E01FC"/>
    <w:rsid w:val="00903D9C"/>
    <w:rsid w:val="009074ED"/>
    <w:rsid w:val="0091188B"/>
    <w:rsid w:val="00916FA8"/>
    <w:rsid w:val="009354FB"/>
    <w:rsid w:val="00936B7A"/>
    <w:rsid w:val="00942B12"/>
    <w:rsid w:val="009556A3"/>
    <w:rsid w:val="009D18D9"/>
    <w:rsid w:val="009E345F"/>
    <w:rsid w:val="00AB3247"/>
    <w:rsid w:val="00AC5915"/>
    <w:rsid w:val="00B00007"/>
    <w:rsid w:val="00B0766F"/>
    <w:rsid w:val="00B1561A"/>
    <w:rsid w:val="00B41A51"/>
    <w:rsid w:val="00B42175"/>
    <w:rsid w:val="00B60818"/>
    <w:rsid w:val="00B63A48"/>
    <w:rsid w:val="00BB2FAB"/>
    <w:rsid w:val="00BE77B6"/>
    <w:rsid w:val="00C02E1A"/>
    <w:rsid w:val="00C2122D"/>
    <w:rsid w:val="00C219AA"/>
    <w:rsid w:val="00C7152C"/>
    <w:rsid w:val="00C7671D"/>
    <w:rsid w:val="00C87EF9"/>
    <w:rsid w:val="00CE0503"/>
    <w:rsid w:val="00CE080C"/>
    <w:rsid w:val="00CF2648"/>
    <w:rsid w:val="00D129A0"/>
    <w:rsid w:val="00D47D49"/>
    <w:rsid w:val="00D6172A"/>
    <w:rsid w:val="00D86FE6"/>
    <w:rsid w:val="00DB7EBB"/>
    <w:rsid w:val="00DC06CB"/>
    <w:rsid w:val="00DE7C1B"/>
    <w:rsid w:val="00DF12CF"/>
    <w:rsid w:val="00E16EF5"/>
    <w:rsid w:val="00E23A77"/>
    <w:rsid w:val="00E6616F"/>
    <w:rsid w:val="00EC017D"/>
    <w:rsid w:val="00ED51D5"/>
    <w:rsid w:val="00F432F1"/>
    <w:rsid w:val="00F57BD1"/>
    <w:rsid w:val="00F61300"/>
    <w:rsid w:val="00F711B5"/>
    <w:rsid w:val="00F77B0B"/>
    <w:rsid w:val="00F858E0"/>
    <w:rsid w:val="00FA46FC"/>
    <w:rsid w:val="00FC7325"/>
    <w:rsid w:val="00FD201D"/>
    <w:rsid w:val="00FD303D"/>
    <w:rsid w:val="00FE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06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8D9"/>
  </w:style>
  <w:style w:type="paragraph" w:styleId="Stopka">
    <w:name w:val="footer"/>
    <w:basedOn w:val="Normalny"/>
    <w:link w:val="StopkaZnak"/>
    <w:uiPriority w:val="99"/>
    <w:unhideWhenUsed/>
    <w:rsid w:val="009D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8D9"/>
  </w:style>
  <w:style w:type="paragraph" w:styleId="Tekstdymka">
    <w:name w:val="Balloon Text"/>
    <w:basedOn w:val="Normalny"/>
    <w:link w:val="TekstdymkaZnak"/>
    <w:uiPriority w:val="99"/>
    <w:semiHidden/>
    <w:unhideWhenUsed/>
    <w:rsid w:val="00AB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06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8D9"/>
  </w:style>
  <w:style w:type="paragraph" w:styleId="Stopka">
    <w:name w:val="footer"/>
    <w:basedOn w:val="Normalny"/>
    <w:link w:val="StopkaZnak"/>
    <w:uiPriority w:val="99"/>
    <w:unhideWhenUsed/>
    <w:rsid w:val="009D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8D9"/>
  </w:style>
  <w:style w:type="paragraph" w:styleId="Tekstdymka">
    <w:name w:val="Balloon Text"/>
    <w:basedOn w:val="Normalny"/>
    <w:link w:val="TekstdymkaZnak"/>
    <w:uiPriority w:val="99"/>
    <w:semiHidden/>
    <w:unhideWhenUsed/>
    <w:rsid w:val="00AB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Sobczuk</dc:creator>
  <cp:lastModifiedBy>Joanna Gizowska</cp:lastModifiedBy>
  <cp:revision>3</cp:revision>
  <cp:lastPrinted>2024-10-23T09:25:00Z</cp:lastPrinted>
  <dcterms:created xsi:type="dcterms:W3CDTF">2024-11-12T10:20:00Z</dcterms:created>
  <dcterms:modified xsi:type="dcterms:W3CDTF">2024-11-12T10:21:00Z</dcterms:modified>
</cp:coreProperties>
</file>